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36" w:rsidRPr="00FB5D36" w:rsidRDefault="00FB5D36" w:rsidP="00FB5D36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 w:rsidRPr="00FB5D36">
        <w:rPr>
          <w:rFonts w:ascii="宋体" w:hAnsi="宋体" w:hint="eastAsia"/>
          <w:b/>
          <w:sz w:val="32"/>
          <w:szCs w:val="32"/>
        </w:rPr>
        <w:t>路桥区府办下属行政复议委员会办公室招聘工作人员报名表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345"/>
        <w:gridCol w:w="643"/>
        <w:gridCol w:w="695"/>
        <w:gridCol w:w="312"/>
        <w:gridCol w:w="832"/>
        <w:gridCol w:w="498"/>
        <w:gridCol w:w="337"/>
        <w:gridCol w:w="302"/>
        <w:gridCol w:w="598"/>
        <w:gridCol w:w="663"/>
        <w:gridCol w:w="8"/>
        <w:gridCol w:w="592"/>
        <w:gridCol w:w="690"/>
        <w:gridCol w:w="2104"/>
      </w:tblGrid>
      <w:tr w:rsidR="00FB5D36" w:rsidRPr="00FB5D36" w:rsidTr="003B6069">
        <w:trPr>
          <w:trHeight w:val="670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（注：通过邮件报名请插入电子照片）</w:t>
            </w:r>
          </w:p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533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598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参加工</w:t>
            </w: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身份</w:t>
            </w:r>
          </w:p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3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698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全日制学 历及学位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毕业院校、专业</w:t>
            </w:r>
          </w:p>
        </w:tc>
        <w:tc>
          <w:tcPr>
            <w:tcW w:w="3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600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600"/>
          <w:jc w:val="center"/>
        </w:trPr>
        <w:tc>
          <w:tcPr>
            <w:tcW w:w="4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获取：①律师资格证书②法律职业资格证书（注：可填 “①”或“②”）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kern w:val="0"/>
                <w:sz w:val="24"/>
                <w:szCs w:val="24"/>
              </w:rPr>
              <w:t>证书号码</w:t>
            </w: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279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习</w:t>
            </w: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</w:t>
            </w: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简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6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rPr>
                <w:rFonts w:ascii="宋体" w:hAnsi="宋体" w:hint="eastAsia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sz w:val="24"/>
                <w:szCs w:val="24"/>
              </w:rPr>
              <w:t>(注：从高中以后开始填起)</w:t>
            </w: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645"/>
          <w:jc w:val="center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家庭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主要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成员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及重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要社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会关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系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出生日期</w:t>
            </w: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br/>
              <w:t>（   岁）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 治面 貌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职业或工作 单位、 职务</w:t>
            </w:r>
          </w:p>
        </w:tc>
      </w:tr>
      <w:tr w:rsidR="00FB5D36" w:rsidRPr="00FB5D36" w:rsidTr="003B6069">
        <w:trPr>
          <w:trHeight w:val="600"/>
          <w:jc w:val="center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600"/>
          <w:jc w:val="center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600"/>
          <w:jc w:val="center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B5D36" w:rsidRPr="00FB5D36" w:rsidTr="003B6069">
        <w:trPr>
          <w:trHeight w:val="2641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sz w:val="24"/>
                <w:szCs w:val="24"/>
              </w:rPr>
              <w:lastRenderedPageBreak/>
              <w:t>重要既往成绩说明</w:t>
            </w:r>
          </w:p>
        </w:tc>
        <w:tc>
          <w:tcPr>
            <w:tcW w:w="86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36" w:rsidRPr="00FB5D36" w:rsidRDefault="00FB5D36" w:rsidP="003B606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sz w:val="24"/>
                <w:szCs w:val="24"/>
              </w:rPr>
              <w:t>（注：有重要既往工作及学习成绩可在此说明。如有获取奖励及证书情况可在接到通知面试时携原件、复印件供查阅，验原件收复印件。）</w:t>
            </w: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rPr>
                <w:rFonts w:ascii="宋体" w:hAnsi="宋体" w:hint="eastAsia"/>
                <w:sz w:val="24"/>
                <w:szCs w:val="24"/>
              </w:rPr>
            </w:pPr>
            <w:r w:rsidRPr="00FB5D36">
              <w:rPr>
                <w:rFonts w:ascii="宋体" w:hAnsi="宋体" w:hint="eastAsia"/>
                <w:sz w:val="24"/>
                <w:szCs w:val="24"/>
              </w:rPr>
              <w:t>、</w:t>
            </w: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FB5D36" w:rsidRPr="00FB5D36" w:rsidRDefault="00FB5D36" w:rsidP="003B606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FB5D36" w:rsidRPr="00FB5D36" w:rsidRDefault="00FB5D36" w:rsidP="00FB5D36">
      <w:pPr>
        <w:spacing w:line="580" w:lineRule="exact"/>
        <w:rPr>
          <w:rFonts w:ascii="宋体" w:hAnsi="宋体" w:cs="仿宋_GB2312" w:hint="eastAsia"/>
          <w:sz w:val="24"/>
          <w:szCs w:val="24"/>
        </w:rPr>
      </w:pPr>
    </w:p>
    <w:p w:rsidR="000142AB" w:rsidRPr="00FB5D36" w:rsidRDefault="00FB5D36">
      <w:pPr>
        <w:ind w:firstLine="480"/>
        <w:rPr>
          <w:rFonts w:ascii="宋体" w:hAnsi="宋体"/>
        </w:rPr>
      </w:pPr>
    </w:p>
    <w:sectPr w:rsidR="000142AB" w:rsidRPr="00FB5D36" w:rsidSect="005F273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74" w:bottom="1928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85" w:rsidRDefault="00FB5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85" w:rsidRDefault="00FB5D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85" w:rsidRDefault="00FB5D3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85" w:rsidRDefault="00FB5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85" w:rsidRDefault="00FB5D36" w:rsidP="00097BC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85" w:rsidRDefault="00FB5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36"/>
    <w:rsid w:val="00014C24"/>
    <w:rsid w:val="00037A81"/>
    <w:rsid w:val="00090830"/>
    <w:rsid w:val="000A121E"/>
    <w:rsid w:val="000C788E"/>
    <w:rsid w:val="00111A96"/>
    <w:rsid w:val="0011246B"/>
    <w:rsid w:val="00142466"/>
    <w:rsid w:val="0015025D"/>
    <w:rsid w:val="00186D9D"/>
    <w:rsid w:val="001A18A6"/>
    <w:rsid w:val="001B256F"/>
    <w:rsid w:val="00261312"/>
    <w:rsid w:val="00295E45"/>
    <w:rsid w:val="003324E5"/>
    <w:rsid w:val="00363F81"/>
    <w:rsid w:val="00385725"/>
    <w:rsid w:val="003A1816"/>
    <w:rsid w:val="003A304D"/>
    <w:rsid w:val="003A7D1D"/>
    <w:rsid w:val="003B5D0A"/>
    <w:rsid w:val="003E7169"/>
    <w:rsid w:val="0040467C"/>
    <w:rsid w:val="0042671A"/>
    <w:rsid w:val="00446A2C"/>
    <w:rsid w:val="0045160E"/>
    <w:rsid w:val="00475B74"/>
    <w:rsid w:val="004A4FEC"/>
    <w:rsid w:val="004F5C0E"/>
    <w:rsid w:val="00510621"/>
    <w:rsid w:val="0054028E"/>
    <w:rsid w:val="00594096"/>
    <w:rsid w:val="005A3609"/>
    <w:rsid w:val="005B1B04"/>
    <w:rsid w:val="005F2FBA"/>
    <w:rsid w:val="005F3D0C"/>
    <w:rsid w:val="00607886"/>
    <w:rsid w:val="00631B15"/>
    <w:rsid w:val="0063255C"/>
    <w:rsid w:val="006911D5"/>
    <w:rsid w:val="006C2879"/>
    <w:rsid w:val="006F4AC9"/>
    <w:rsid w:val="0070364A"/>
    <w:rsid w:val="007111FF"/>
    <w:rsid w:val="007936F4"/>
    <w:rsid w:val="007A55E6"/>
    <w:rsid w:val="007B66ED"/>
    <w:rsid w:val="007F6BC8"/>
    <w:rsid w:val="00803C49"/>
    <w:rsid w:val="00862446"/>
    <w:rsid w:val="008D0666"/>
    <w:rsid w:val="008D4663"/>
    <w:rsid w:val="008D5C86"/>
    <w:rsid w:val="009018AD"/>
    <w:rsid w:val="00942ABE"/>
    <w:rsid w:val="00971958"/>
    <w:rsid w:val="00A26A5A"/>
    <w:rsid w:val="00A27F71"/>
    <w:rsid w:val="00A86D9F"/>
    <w:rsid w:val="00AD13B7"/>
    <w:rsid w:val="00AF28BA"/>
    <w:rsid w:val="00B02E27"/>
    <w:rsid w:val="00B129B3"/>
    <w:rsid w:val="00B21FB7"/>
    <w:rsid w:val="00B477A5"/>
    <w:rsid w:val="00B56ECD"/>
    <w:rsid w:val="00B65135"/>
    <w:rsid w:val="00B77522"/>
    <w:rsid w:val="00B80442"/>
    <w:rsid w:val="00C07F35"/>
    <w:rsid w:val="00C124E0"/>
    <w:rsid w:val="00CD77F1"/>
    <w:rsid w:val="00D2290C"/>
    <w:rsid w:val="00D3142C"/>
    <w:rsid w:val="00D3186D"/>
    <w:rsid w:val="00D465C8"/>
    <w:rsid w:val="00D54EA4"/>
    <w:rsid w:val="00D64D9E"/>
    <w:rsid w:val="00D97BAA"/>
    <w:rsid w:val="00DC5F72"/>
    <w:rsid w:val="00E367A4"/>
    <w:rsid w:val="00E46616"/>
    <w:rsid w:val="00E6616E"/>
    <w:rsid w:val="00E8502D"/>
    <w:rsid w:val="00EF4102"/>
    <w:rsid w:val="00F00935"/>
    <w:rsid w:val="00F07213"/>
    <w:rsid w:val="00F87827"/>
    <w:rsid w:val="00FA3136"/>
    <w:rsid w:val="00FB5D36"/>
    <w:rsid w:val="00FD3AB1"/>
    <w:rsid w:val="00FE350A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1FDB"/>
  <w15:chartTrackingRefBased/>
  <w15:docId w15:val="{B6A3A023-3EB0-4F49-8C99-F4A84E91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楷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B5D36"/>
    <w:pPr>
      <w:widowControl w:val="0"/>
      <w:spacing w:line="240" w:lineRule="auto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5D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FB5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5D36"/>
    <w:rPr>
      <w:rFonts w:ascii="Calibri" w:eastAsia="宋体" w:hAnsi="Calibri" w:cs="Times New Roman"/>
      <w:sz w:val="18"/>
      <w:szCs w:val="18"/>
    </w:rPr>
  </w:style>
  <w:style w:type="paragraph" w:customStyle="1" w:styleId="Char">
    <w:name w:val=" Char"/>
    <w:basedOn w:val="a"/>
    <w:rsid w:val="00FB5D3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</dc:creator>
  <cp:keywords/>
  <dc:description/>
  <cp:lastModifiedBy>金城</cp:lastModifiedBy>
  <cp:revision>1</cp:revision>
  <dcterms:created xsi:type="dcterms:W3CDTF">2016-12-14T10:28:00Z</dcterms:created>
  <dcterms:modified xsi:type="dcterms:W3CDTF">2016-12-14T10:28:00Z</dcterms:modified>
</cp:coreProperties>
</file>