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22</w:t>
      </w:r>
      <w:bookmarkStart w:id="0" w:name="_GoBack"/>
      <w:bookmarkEnd w:id="0"/>
      <w:r>
        <w:rPr>
          <w:rFonts w:hint="eastAsia" w:ascii="黑体" w:eastAsia="黑体"/>
          <w:sz w:val="32"/>
        </w:rPr>
        <w:t>年贸仲杯模拟法庭浙江大学代表队报名表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4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（或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成绩排名（截止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最新学期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对自己秋冬学期</w:t>
            </w:r>
            <w:r>
              <w:rPr>
                <w:rFonts w:hint="eastAsia" w:ascii="黑体" w:eastAsia="黑体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hint="eastAsia" w:ascii="黑体" w:eastAsia="黑体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716C8A"/>
    <w:rsid w:val="00777CD5"/>
    <w:rsid w:val="007E7601"/>
    <w:rsid w:val="008A36FE"/>
    <w:rsid w:val="009700AC"/>
    <w:rsid w:val="00986AF9"/>
    <w:rsid w:val="00A62F31"/>
    <w:rsid w:val="00B002F8"/>
    <w:rsid w:val="00BF5417"/>
    <w:rsid w:val="00D60F13"/>
    <w:rsid w:val="00DC01BB"/>
    <w:rsid w:val="00EF29E1"/>
    <w:rsid w:val="00FA6801"/>
    <w:rsid w:val="22793B65"/>
    <w:rsid w:val="23D2360B"/>
    <w:rsid w:val="2B680B98"/>
    <w:rsid w:val="36C40DE1"/>
    <w:rsid w:val="542B0D6A"/>
    <w:rsid w:val="7A1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1</Lines>
  <Paragraphs>1</Paragraphs>
  <TotalTime>6</TotalTime>
  <ScaleCrop>false</ScaleCrop>
  <LinksUpToDate>false</LinksUpToDate>
  <CharactersWithSpaces>113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2019-06-19T02:09:00Z</dcterms:created>
  <dc:creator>Administrator</dc:creator>
  <cp:lastModifiedBy>刘亚坤</cp:lastModifiedBy>
  <dcterms:modified xsi:type="dcterms:W3CDTF">2022-07-28T14:46:06Z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7D1A8111273844D885AE955CB2BE984D</vt:lpwstr>
  </property>
</Properties>
</file>