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2501F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3160103920</w:t>
            </w:r>
          </w:p>
        </w:tc>
        <w:tc>
          <w:tcPr>
            <w:tcW w:w="900" w:type="dxa"/>
            <w:vAlign w:val="center"/>
          </w:tcPr>
          <w:p w:rsidR="00676451" w:rsidRPr="006C38EC" w:rsidRDefault="002501F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陈昶芸</w:t>
            </w:r>
          </w:p>
        </w:tc>
        <w:tc>
          <w:tcPr>
            <w:tcW w:w="540" w:type="dxa"/>
            <w:vAlign w:val="center"/>
          </w:tcPr>
          <w:p w:rsidR="00676451" w:rsidRPr="006C38EC" w:rsidRDefault="002501F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2501F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Default="002501FF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托福106分</w:t>
            </w:r>
            <w:r w:rsidR="00513391">
              <w:rPr>
                <w:rFonts w:ascii="宋体" w:hAnsi="宋体" w:hint="eastAsia"/>
                <w:szCs w:val="21"/>
              </w:rPr>
              <w:t>；</w:t>
            </w:r>
          </w:p>
          <w:p w:rsidR="00513391" w:rsidRPr="006C38EC" w:rsidRDefault="00513391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六级618分</w:t>
            </w:r>
            <w:r w:rsidR="00A629EC">
              <w:rPr>
                <w:rFonts w:ascii="宋体" w:hAnsi="宋体" w:hint="eastAsia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Pr="00BB60E0" w:rsidRDefault="00676451" w:rsidP="00E756D6">
            <w:pPr>
              <w:rPr>
                <w:rFonts w:ascii="宋体" w:hAnsi="宋体"/>
              </w:rPr>
            </w:pPr>
          </w:p>
        </w:tc>
        <w:tc>
          <w:tcPr>
            <w:tcW w:w="3240" w:type="dxa"/>
          </w:tcPr>
          <w:p w:rsidR="00676451" w:rsidRDefault="002501F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获得2016-2017学年学业三等奖学金；</w:t>
            </w:r>
          </w:p>
          <w:p w:rsidR="002501FF" w:rsidRPr="006C38EC" w:rsidRDefault="002501FF" w:rsidP="002501F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获得2017-2018学年学业三等奖学金</w:t>
            </w:r>
            <w:r w:rsidR="00ED4CF7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520" w:type="dxa"/>
          </w:tcPr>
          <w:p w:rsidR="00676451" w:rsidRDefault="00ED4C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参加2018</w:t>
            </w:r>
            <w:r w:rsidR="000B5B1B">
              <w:rPr>
                <w:rFonts w:ascii="宋体" w:hAnsi="宋体" w:hint="eastAsia"/>
                <w:szCs w:val="21"/>
              </w:rPr>
              <w:t>年8月的“</w:t>
            </w:r>
            <w:r w:rsidRPr="00ED4CF7">
              <w:rPr>
                <w:rFonts w:ascii="宋体" w:hAnsi="宋体" w:hint="eastAsia"/>
                <w:szCs w:val="21"/>
              </w:rPr>
              <w:t>浙江大学云峰学园赴浙江省宁波市镇海口海防鸦片战争遗址群、柔石故居等红色寻访暑期社会实践团</w:t>
            </w:r>
            <w:r w:rsidR="000B5B1B">
              <w:rPr>
                <w:rFonts w:ascii="宋体" w:hAnsi="宋体" w:hint="eastAsia"/>
                <w:szCs w:val="21"/>
              </w:rPr>
              <w:t>”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ED4CF7">
              <w:rPr>
                <w:rFonts w:ascii="宋体" w:hAnsi="宋体" w:hint="eastAsia"/>
                <w:szCs w:val="21"/>
              </w:rPr>
              <w:t>实地考察抗日根据地等红色遗址，切身感受抗战和革命历程，并且了解当地司法法制历程</w: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ED4CF7" w:rsidRDefault="000B5B1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参加2017年7月的“赴广东省饶平县汤溪学校暑期支教”活动，为期15天，工作认真负责。</w:t>
            </w:r>
          </w:p>
          <w:p w:rsidR="006B4BA7" w:rsidRDefault="00C03D3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2016-2017学年在浙江大学学生社团联合会活动认证中心担任干事，并获得季度之星的荣誉。</w:t>
            </w:r>
          </w:p>
          <w:p w:rsidR="00C03D34" w:rsidRPr="006B4BA7" w:rsidRDefault="00C03D3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2017-2018学年在浙江大学学生草木学社担任标本部部长，</w:t>
            </w:r>
            <w:r w:rsidRPr="00C03D34">
              <w:rPr>
                <w:rFonts w:ascii="宋体" w:hAnsi="宋体" w:hint="eastAsia"/>
                <w:szCs w:val="21"/>
              </w:rPr>
              <w:t>组织2018年“芳英偶折”植物标本展，在紫金港基础图书馆一楼展览，受众较广，影响较大。</w:t>
            </w:r>
          </w:p>
        </w:tc>
        <w:tc>
          <w:tcPr>
            <w:tcW w:w="1440" w:type="dxa"/>
            <w:vAlign w:val="center"/>
          </w:tcPr>
          <w:p w:rsidR="00676451" w:rsidRPr="006C38EC" w:rsidRDefault="002501FF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星级志愿者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6A36B5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6B5" w:rsidRDefault="006A36B5" w:rsidP="00676451">
      <w:r>
        <w:separator/>
      </w:r>
    </w:p>
  </w:endnote>
  <w:endnote w:type="continuationSeparator" w:id="0">
    <w:p w:rsidR="006A36B5" w:rsidRDefault="006A36B5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6B5" w:rsidRDefault="006A36B5" w:rsidP="00676451">
      <w:r>
        <w:separator/>
      </w:r>
    </w:p>
  </w:footnote>
  <w:footnote w:type="continuationSeparator" w:id="0">
    <w:p w:rsidR="006A36B5" w:rsidRDefault="006A36B5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0B5B1B"/>
    <w:rsid w:val="00200F88"/>
    <w:rsid w:val="002501FF"/>
    <w:rsid w:val="00332C55"/>
    <w:rsid w:val="003D5DAC"/>
    <w:rsid w:val="004305EA"/>
    <w:rsid w:val="00432CB7"/>
    <w:rsid w:val="00513391"/>
    <w:rsid w:val="006364AF"/>
    <w:rsid w:val="00676451"/>
    <w:rsid w:val="006A36B5"/>
    <w:rsid w:val="006B4BA7"/>
    <w:rsid w:val="00710B66"/>
    <w:rsid w:val="007269C3"/>
    <w:rsid w:val="00763082"/>
    <w:rsid w:val="009676B4"/>
    <w:rsid w:val="00A629EC"/>
    <w:rsid w:val="00B95196"/>
    <w:rsid w:val="00BF3CC5"/>
    <w:rsid w:val="00C03D34"/>
    <w:rsid w:val="00DE40F7"/>
    <w:rsid w:val="00E82E1A"/>
    <w:rsid w:val="00ED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67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Chen Changyun</cp:lastModifiedBy>
  <cp:revision>7</cp:revision>
  <dcterms:created xsi:type="dcterms:W3CDTF">2017-08-23T02:25:00Z</dcterms:created>
  <dcterms:modified xsi:type="dcterms:W3CDTF">2019-09-08T14:15:00Z</dcterms:modified>
</cp:coreProperties>
</file>