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01" w:rsidRDefault="002054F0">
      <w:pPr>
        <w:pStyle w:val="1"/>
        <w:spacing w:line="360" w:lineRule="auto"/>
        <w:jc w:val="center"/>
        <w:rPr>
          <w:rFonts w:asciiTheme="minorEastAsia" w:eastAsiaTheme="minorEastAsia" w:hAnsiTheme="minorEastAsia" w:cstheme="minorEastAsia"/>
          <w:lang w:val="zh-CN"/>
        </w:rPr>
      </w:pPr>
      <w:r>
        <w:rPr>
          <w:rFonts w:asciiTheme="minorEastAsia" w:eastAsiaTheme="minorEastAsia" w:hAnsiTheme="minorEastAsia" w:cstheme="minorEastAsia" w:hint="eastAsia"/>
          <w:lang w:val="zh-CN"/>
        </w:rPr>
        <w:t>光华法学院党员</w:t>
      </w:r>
      <w:r>
        <w:rPr>
          <w:rFonts w:asciiTheme="minorEastAsia" w:eastAsiaTheme="minorEastAsia" w:hAnsiTheme="minorEastAsia" w:cstheme="minorEastAsia" w:hint="eastAsia"/>
        </w:rPr>
        <w:t>2017</w:t>
      </w:r>
      <w:r>
        <w:rPr>
          <w:rFonts w:asciiTheme="minorEastAsia" w:eastAsiaTheme="minorEastAsia" w:hAnsiTheme="minorEastAsia" w:cstheme="minorEastAsia" w:hint="eastAsia"/>
          <w:lang w:val="zh-CN"/>
        </w:rPr>
        <w:t>学年公开承诺事项清单</w:t>
      </w:r>
    </w:p>
    <w:p w:rsidR="00652601" w:rsidRDefault="002054F0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注重理论学习，自学党的理论知识不少于</w:t>
      </w:r>
      <w:r w:rsidRPr="002054F0">
        <w:rPr>
          <w:rFonts w:asciiTheme="minorEastAsia" w:eastAsiaTheme="minorEastAsia" w:hAnsiTheme="minorEastAsia" w:cstheme="minorEastAsia" w:hint="eastAsia"/>
          <w:sz w:val="28"/>
          <w:szCs w:val="28"/>
          <w:u w:val="single"/>
          <w:lang w:val="zh-CN"/>
        </w:rPr>
        <w:t>每月</w:t>
      </w:r>
      <w:r w:rsidRPr="002054F0"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15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学时，并形成学习笔记，认真记录。认真参加“先锋学子”学生党员培训不少于</w:t>
      </w: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16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学时；认真参与党支部“三会一课”及支部活动，请假次数不多于</w:t>
      </w: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次。</w:t>
      </w:r>
    </w:p>
    <w:p w:rsidR="00652601" w:rsidRDefault="002054F0">
      <w:pPr>
        <w:spacing w:line="360" w:lineRule="auto"/>
        <w:ind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注重专业学习，坚守学术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诚信，带头营造优良学风。</w:t>
      </w:r>
    </w:p>
    <w:p w:rsidR="00652601" w:rsidRDefault="002054F0">
      <w:pPr>
        <w:spacing w:line="360" w:lineRule="auto"/>
        <w:ind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652601" w:rsidRDefault="002054F0">
      <w:pPr>
        <w:spacing w:line="360" w:lineRule="auto"/>
        <w:ind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关心生活困难党员和群众，积极寻求资源开展帮扶工作。担任“成长之友”，积极联系本科生</w:t>
      </w: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吕碧心、贺嘉贝</w:t>
      </w: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  <w:lang w:val="zh-CN"/>
        </w:rPr>
        <w:t>、倪力、叶斯宁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，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践行党员服务宗旨意识。</w:t>
      </w:r>
    </w:p>
    <w:p w:rsidR="00652601" w:rsidRDefault="002054F0">
      <w:pPr>
        <w:spacing w:line="360" w:lineRule="auto"/>
        <w:ind w:firstLine="560"/>
        <w:rPr>
          <w:rFonts w:asciiTheme="minorEastAsia" w:eastAsia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注重学生党员寝室挂牌意义，严于律己，带头营造寝室和谐氛围，保持寝室卫生环境，不使用违章电器。</w:t>
      </w:r>
    </w:p>
    <w:p w:rsidR="00652601" w:rsidRDefault="002054F0">
      <w:pPr>
        <w:spacing w:line="360" w:lineRule="auto"/>
        <w:ind w:firstLine="560"/>
        <w:rPr>
          <w:rFonts w:asciiTheme="minorEastAsia" w:eastAsiaTheme="minorEastAsia" w:hAnsiTheme="minorEastAsia" w:cstheme="minorEastAsia"/>
          <w:sz w:val="28"/>
          <w:szCs w:val="28"/>
          <w:lang w:val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完成一件服务师生或者促进学校学院发展的事项，具体是</w:t>
      </w:r>
    </w:p>
    <w:p w:rsidR="00652601" w:rsidRDefault="002054F0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  <w:lang w:val="zh-CN"/>
        </w:rPr>
        <w:t xml:space="preserve">做好团支书和学院兼职辅导员上传下达、密切联系同学的本职工作。　　　　　　　　　　　　　　　　　　　</w:t>
      </w:r>
    </w:p>
    <w:p w:rsidR="00652601" w:rsidRDefault="002054F0">
      <w:pPr>
        <w:spacing w:line="360" w:lineRule="auto"/>
        <w:ind w:right="64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          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承诺党员：王雪玮</w:t>
      </w:r>
    </w:p>
    <w:p w:rsidR="00652601" w:rsidRDefault="002054F0">
      <w:pPr>
        <w:spacing w:line="360" w:lineRule="auto"/>
        <w:ind w:right="320" w:firstLine="660"/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           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zh-CN"/>
        </w:rPr>
        <w:t>践诺监督人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陈对</w:t>
      </w:r>
    </w:p>
    <w:p w:rsidR="00652601" w:rsidRDefault="002054F0">
      <w:pPr>
        <w:spacing w:line="360" w:lineRule="auto"/>
        <w:ind w:right="320" w:firstLine="6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                            2017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日</w:t>
      </w:r>
    </w:p>
    <w:sectPr w:rsidR="00652601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054F0"/>
    <w:rsid w:val="00652601"/>
    <w:rsid w:val="337771A5"/>
    <w:rsid w:val="34427B73"/>
    <w:rsid w:val="3CAC7222"/>
    <w:rsid w:val="4FC57095"/>
    <w:rsid w:val="52826F95"/>
    <w:rsid w:val="602B609C"/>
    <w:rsid w:val="7CE8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87C8EF-99C5-4A3A-8192-F25839D0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jc w:val="both"/>
    </w:pPr>
    <w:rPr>
      <w:rFonts w:eastAsia="宋体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陈对</cp:lastModifiedBy>
  <cp:revision>2</cp:revision>
  <dcterms:created xsi:type="dcterms:W3CDTF">2017-04-21T04:36:00Z</dcterms:created>
  <dcterms:modified xsi:type="dcterms:W3CDTF">2017-05-05T01:31:00Z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