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</w:t>
      </w:r>
      <w:r>
        <w:rPr>
          <w:rFonts w:hint="eastAsia" w:eastAsia="仿宋_GB2312"/>
          <w:sz w:val="24"/>
          <w:szCs w:val="24"/>
          <w:u w:val="single"/>
          <w:lang w:eastAsia="zh-CN"/>
        </w:rPr>
        <w:t xml:space="preserve">罗蕊寒 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</w:t>
      </w:r>
      <w:r>
        <w:rPr>
          <w:rFonts w:hint="eastAsia" w:eastAsia="仿宋_GB2312"/>
          <w:sz w:val="24"/>
          <w:szCs w:val="24"/>
          <w:lang w:eastAsia="zh-CN"/>
        </w:rPr>
        <w:t>该</w:t>
      </w:r>
      <w:r>
        <w:rPr>
          <w:rFonts w:eastAsia="仿宋_GB2312"/>
          <w:sz w:val="24"/>
          <w:szCs w:val="24"/>
        </w:rPr>
        <w:t>本科同学的入党联系人，我将认真做好相关的工作，关心</w:t>
      </w:r>
      <w:r>
        <w:rPr>
          <w:rFonts w:hint="eastAsia" w:eastAsia="仿宋_GB2312"/>
          <w:sz w:val="24"/>
          <w:szCs w:val="24"/>
          <w:lang w:eastAsia="zh-CN"/>
        </w:rPr>
        <w:t>该</w:t>
      </w:r>
      <w:r>
        <w:rPr>
          <w:rFonts w:eastAsia="仿宋_GB2312"/>
          <w:sz w:val="24"/>
          <w:szCs w:val="24"/>
        </w:rPr>
        <w:t>同学的学习和生活，帮助</w:t>
      </w:r>
      <w:r>
        <w:rPr>
          <w:rFonts w:hint="eastAsia" w:eastAsia="仿宋_GB2312"/>
          <w:sz w:val="24"/>
          <w:szCs w:val="24"/>
          <w:lang w:eastAsia="zh-CN"/>
        </w:rPr>
        <w:t>其</w:t>
      </w:r>
      <w:r>
        <w:rPr>
          <w:rFonts w:eastAsia="仿宋_GB2312"/>
          <w:sz w:val="24"/>
          <w:szCs w:val="24"/>
        </w:rPr>
        <w:t>解决困难，促使</w:t>
      </w:r>
      <w:r>
        <w:rPr>
          <w:rFonts w:hint="eastAsia" w:eastAsia="仿宋_GB2312"/>
          <w:sz w:val="24"/>
          <w:szCs w:val="24"/>
          <w:lang w:eastAsia="zh-CN"/>
        </w:rPr>
        <w:t>其</w:t>
      </w:r>
      <w:r>
        <w:rPr>
          <w:rFonts w:eastAsia="仿宋_GB2312"/>
          <w:sz w:val="24"/>
          <w:szCs w:val="24"/>
        </w:rPr>
        <w:t>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</w:t>
      </w:r>
      <w:bookmarkStart w:id="0" w:name="_GoBack"/>
      <w:bookmarkEnd w:id="0"/>
      <w:r>
        <w:rPr>
          <w:rFonts w:eastAsia="仿宋_GB2312"/>
          <w:sz w:val="24"/>
          <w:szCs w:val="24"/>
        </w:rPr>
        <w:t>外，积极为寝室营造良好的学习和生活氛围，使同学在本科生涯的最后半年时间里感受到同窗情谊。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jc w:val="both"/>
        <w:rPr>
          <w:rFonts w:hint="default"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                         </w:t>
      </w:r>
      <w:r>
        <w:rPr>
          <w:rFonts w:eastAsia="仿宋_GB2312"/>
          <w:sz w:val="24"/>
          <w:szCs w:val="24"/>
        </w:rPr>
        <w:t>承诺党员：</w:t>
      </w:r>
      <w:r>
        <w:rPr>
          <w:rFonts w:hint="eastAsia" w:eastAsia="仿宋_GB2312"/>
          <w:sz w:val="24"/>
          <w:szCs w:val="24"/>
          <w:lang w:eastAsia="zh-CN"/>
        </w:rPr>
        <w:t>汪珈羽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hint="eastAsia" w:eastAsia="宋体"/>
          <w:sz w:val="24"/>
          <w:szCs w:val="24"/>
          <w:lang w:val="en-US" w:eastAsia="zh-CN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eastAsia="zh-CN"/>
        </w:rPr>
        <w:t>2017</w:t>
      </w:r>
      <w:r>
        <w:rPr>
          <w:rFonts w:eastAsia="仿宋_GB2312"/>
          <w:sz w:val="24"/>
          <w:szCs w:val="24"/>
        </w:rPr>
        <w:t>年　</w:t>
      </w:r>
      <w:r>
        <w:rPr>
          <w:rFonts w:hint="eastAsia" w:eastAsia="仿宋_GB2312"/>
          <w:sz w:val="24"/>
          <w:szCs w:val="24"/>
          <w:lang w:eastAsia="zh-CN"/>
        </w:rPr>
        <w:t>4</w:t>
      </w:r>
      <w:r>
        <w:rPr>
          <w:rFonts w:eastAsia="仿宋_GB2312"/>
          <w:sz w:val="24"/>
          <w:szCs w:val="24"/>
        </w:rPr>
        <w:t>月</w:t>
      </w:r>
      <w:r>
        <w:rPr>
          <w:rFonts w:hint="eastAsia" w:eastAsia="仿宋_GB2312"/>
          <w:sz w:val="24"/>
          <w:szCs w:val="24"/>
          <w:lang w:val="en-US" w:eastAsia="zh-CN"/>
        </w:rPr>
        <w:t xml:space="preserve">  6</w:t>
      </w:r>
      <w:r>
        <w:rPr>
          <w:rFonts w:eastAsia="仿宋_GB2312"/>
          <w:sz w:val="24"/>
          <w:szCs w:val="24"/>
        </w:rPr>
        <w:t>日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1944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675</Characters>
  <Lines>5</Lines>
  <Paragraphs>1</Paragraphs>
  <ScaleCrop>false</ScaleCrop>
  <LinksUpToDate>false</LinksUpToDate>
  <CharactersWithSpaces>792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2017-04-05T14:35:00Z</dcterms:created>
  <dc:creator>Administrator</dc:creator>
  <cp:lastModifiedBy>杨帆</cp:lastModifiedBy>
  <dcterms:modified xsi:type="dcterms:W3CDTF">2017-06-19T07:12:21Z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