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4FB" w:rsidRDefault="003421E6">
      <w:pPr>
        <w:adjustRightInd w:val="0"/>
        <w:spacing w:line="300" w:lineRule="auto"/>
        <w:ind w:left="210" w:right="210"/>
        <w:jc w:val="center"/>
        <w:rPr>
          <w:rFonts w:ascii="黑体" w:eastAsia="黑体" w:hAnsi="黑体" w:hint="default"/>
          <w:b/>
          <w:sz w:val="44"/>
          <w:lang w:val="zh-CN"/>
        </w:rPr>
      </w:pPr>
      <w:r>
        <w:rPr>
          <w:rFonts w:ascii="黑体" w:eastAsia="黑体" w:hAnsi="黑体" w:cs="微软雅黑"/>
          <w:b/>
          <w:sz w:val="44"/>
          <w:lang w:val="zh-CN"/>
        </w:rPr>
        <w:t>光华法学院</w:t>
      </w:r>
      <w:r>
        <w:rPr>
          <w:rFonts w:ascii="黑体" w:eastAsia="黑体" w:hAnsi="黑体" w:cs="微软雅黑"/>
          <w:b/>
          <w:sz w:val="44"/>
          <w:u w:val="single"/>
          <w:lang w:val="zh-CN"/>
        </w:rPr>
        <w:t xml:space="preserve">　法学硕士第四　</w:t>
      </w:r>
      <w:r>
        <w:rPr>
          <w:rFonts w:ascii="黑体" w:eastAsia="黑体" w:hAnsi="黑体"/>
          <w:b/>
          <w:sz w:val="44"/>
          <w:lang w:val="zh-CN"/>
        </w:rPr>
        <w:t>党支部</w:t>
      </w:r>
    </w:p>
    <w:p w:rsidR="00B014FB" w:rsidRDefault="003421E6">
      <w:pPr>
        <w:adjustRightInd w:val="0"/>
        <w:spacing w:line="300" w:lineRule="auto"/>
        <w:ind w:left="210" w:right="210"/>
        <w:jc w:val="center"/>
        <w:rPr>
          <w:rFonts w:ascii="黑体" w:eastAsia="黑体" w:hAnsi="黑体" w:cs="微软雅黑" w:hint="default"/>
          <w:b/>
          <w:sz w:val="44"/>
          <w:lang w:val="zh-CN"/>
        </w:rPr>
      </w:pPr>
      <w:r>
        <w:rPr>
          <w:rFonts w:ascii="黑体" w:eastAsia="黑体" w:hAnsi="黑体" w:cs="微软雅黑"/>
          <w:b/>
          <w:sz w:val="44"/>
          <w:lang w:val="zh-CN"/>
        </w:rPr>
        <w:t>201</w:t>
      </w:r>
      <w:r>
        <w:rPr>
          <w:rFonts w:ascii="黑体" w:eastAsia="黑体" w:hAnsi="黑体" w:cs="微软雅黑"/>
          <w:b/>
          <w:sz w:val="44"/>
        </w:rPr>
        <w:t>8</w:t>
      </w:r>
      <w:r w:rsidR="00A6358E">
        <w:rPr>
          <w:rFonts w:ascii="黑体" w:eastAsia="黑体" w:hAnsi="黑体" w:cs="微软雅黑"/>
          <w:b/>
          <w:sz w:val="44"/>
          <w:lang w:val="zh-CN"/>
        </w:rPr>
        <w:t>年度</w:t>
      </w:r>
      <w:r>
        <w:rPr>
          <w:rFonts w:ascii="黑体" w:eastAsia="黑体" w:hAnsi="黑体" w:cs="微软雅黑"/>
          <w:b/>
          <w:sz w:val="44"/>
          <w:lang w:val="zh-CN"/>
        </w:rPr>
        <w:t>公开</w:t>
      </w:r>
      <w:r>
        <w:rPr>
          <w:rFonts w:ascii="黑体" w:eastAsia="黑体" w:hAnsi="黑体"/>
          <w:b/>
          <w:sz w:val="44"/>
          <w:lang w:val="zh-CN"/>
        </w:rPr>
        <w:t>承诺</w:t>
      </w:r>
      <w:r>
        <w:rPr>
          <w:rFonts w:ascii="黑体" w:eastAsia="黑体" w:hAnsi="黑体" w:cs="微软雅黑"/>
          <w:b/>
          <w:sz w:val="44"/>
          <w:lang w:val="zh-CN"/>
        </w:rPr>
        <w:t>事项清单</w:t>
      </w:r>
    </w:p>
    <w:p w:rsidR="00B014FB" w:rsidRDefault="003421E6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党支部认真落实“三会一课”等党内生活制度，明确</w:t>
      </w:r>
      <w:r>
        <w:rPr>
          <w:rFonts w:eastAsia="仿宋_GB2312" w:hint="default"/>
          <w:sz w:val="28"/>
          <w:szCs w:val="28"/>
        </w:rPr>
        <w:t>支部每年工作计划，</w:t>
      </w:r>
      <w:r>
        <w:rPr>
          <w:rFonts w:eastAsia="仿宋_GB2312"/>
          <w:sz w:val="28"/>
          <w:szCs w:val="28"/>
        </w:rPr>
        <w:t>确保党支部支委会</w:t>
      </w:r>
      <w:r>
        <w:rPr>
          <w:rFonts w:eastAsia="仿宋_GB2312" w:hint="default"/>
          <w:sz w:val="28"/>
          <w:szCs w:val="28"/>
        </w:rPr>
        <w:t>和</w:t>
      </w:r>
      <w:r>
        <w:rPr>
          <w:rFonts w:eastAsia="仿宋_GB2312"/>
          <w:sz w:val="28"/>
          <w:szCs w:val="28"/>
        </w:rPr>
        <w:t>党员大会每个月召开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次，党支部书记为支部党员讲党课</w:t>
      </w:r>
      <w:r w:rsidR="00A6358E">
        <w:rPr>
          <w:rFonts w:eastAsia="仿宋_GB2312"/>
          <w:sz w:val="28"/>
          <w:szCs w:val="28"/>
        </w:rPr>
        <w:t>每季度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 xml:space="preserve">　2　</w:t>
      </w:r>
      <w:r>
        <w:rPr>
          <w:rFonts w:eastAsia="仿宋_GB2312"/>
          <w:sz w:val="28"/>
          <w:szCs w:val="28"/>
        </w:rPr>
        <w:t>次；丰富</w:t>
      </w:r>
      <w:r>
        <w:rPr>
          <w:rFonts w:eastAsia="仿宋_GB2312" w:hint="default"/>
          <w:sz w:val="28"/>
          <w:szCs w:val="28"/>
        </w:rPr>
        <w:t>支部活动形式，</w:t>
      </w:r>
      <w:r>
        <w:rPr>
          <w:rFonts w:eastAsia="仿宋_GB2312"/>
          <w:sz w:val="28"/>
          <w:szCs w:val="28"/>
        </w:rPr>
        <w:t>及时</w:t>
      </w:r>
      <w:r>
        <w:rPr>
          <w:rFonts w:eastAsia="仿宋_GB2312" w:hint="default"/>
          <w:sz w:val="28"/>
          <w:szCs w:val="28"/>
        </w:rPr>
        <w:t>记录在《支部</w:t>
      </w:r>
      <w:r>
        <w:rPr>
          <w:rFonts w:eastAsia="仿宋_GB2312"/>
          <w:sz w:val="28"/>
          <w:szCs w:val="28"/>
        </w:rPr>
        <w:t>工作</w:t>
      </w:r>
      <w:r>
        <w:rPr>
          <w:rFonts w:eastAsia="仿宋_GB2312" w:hint="default"/>
          <w:sz w:val="28"/>
          <w:szCs w:val="28"/>
        </w:rPr>
        <w:t>记录</w:t>
      </w:r>
      <w:r>
        <w:rPr>
          <w:rFonts w:eastAsia="仿宋_GB2312"/>
          <w:sz w:val="28"/>
          <w:szCs w:val="28"/>
        </w:rPr>
        <w:t>本</w:t>
      </w:r>
      <w:r>
        <w:rPr>
          <w:rFonts w:eastAsia="仿宋_GB2312" w:hint="default"/>
          <w:sz w:val="28"/>
          <w:szCs w:val="28"/>
        </w:rPr>
        <w:t>》</w:t>
      </w:r>
      <w:r>
        <w:rPr>
          <w:rFonts w:eastAsia="仿宋_GB2312"/>
          <w:sz w:val="28"/>
          <w:szCs w:val="28"/>
        </w:rPr>
        <w:t>上。党支部规范按时完成积极分子</w:t>
      </w:r>
      <w:r>
        <w:rPr>
          <w:rFonts w:eastAsia="仿宋_GB2312" w:hint="default"/>
          <w:sz w:val="28"/>
          <w:szCs w:val="28"/>
        </w:rPr>
        <w:t>培养</w:t>
      </w:r>
      <w:r>
        <w:rPr>
          <w:rFonts w:eastAsia="仿宋_GB2312"/>
          <w:sz w:val="28"/>
          <w:szCs w:val="28"/>
        </w:rPr>
        <w:t>、党员发展</w:t>
      </w:r>
      <w:r>
        <w:rPr>
          <w:rFonts w:eastAsia="仿宋_GB2312" w:hint="default"/>
          <w:sz w:val="28"/>
          <w:szCs w:val="28"/>
        </w:rPr>
        <w:t>和转正工作</w:t>
      </w:r>
      <w:r>
        <w:rPr>
          <w:rFonts w:eastAsia="仿宋_GB2312"/>
          <w:sz w:val="28"/>
          <w:szCs w:val="28"/>
        </w:rPr>
        <w:t>。</w:t>
      </w:r>
    </w:p>
    <w:p w:rsidR="00B014FB" w:rsidRDefault="003421E6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支委</w:t>
      </w:r>
      <w:r>
        <w:rPr>
          <w:rFonts w:eastAsia="仿宋_GB2312" w:hint="default"/>
          <w:sz w:val="28"/>
          <w:szCs w:val="28"/>
        </w:rPr>
        <w:t>班子成员</w:t>
      </w:r>
      <w:r>
        <w:rPr>
          <w:rFonts w:eastAsia="仿宋_GB2312"/>
          <w:sz w:val="28"/>
          <w:szCs w:val="28"/>
        </w:rPr>
        <w:t>与党员谈心谈话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 xml:space="preserve">　7　</w:t>
      </w:r>
      <w:r>
        <w:rPr>
          <w:rFonts w:ascii="仿宋_GB2312" w:eastAsia="仿宋_GB2312"/>
          <w:sz w:val="28"/>
          <w:szCs w:val="28"/>
        </w:rPr>
        <w:t>人</w:t>
      </w:r>
      <w:r>
        <w:rPr>
          <w:rFonts w:eastAsia="仿宋_GB2312"/>
          <w:sz w:val="28"/>
          <w:szCs w:val="28"/>
        </w:rPr>
        <w:t>，支部联系所辖学生群众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pacing w:val="20"/>
          <w:sz w:val="28"/>
          <w:szCs w:val="28"/>
          <w:u w:val="single"/>
        </w:rPr>
        <w:t xml:space="preserve"> </w:t>
      </w:r>
      <w:r>
        <w:rPr>
          <w:rFonts w:eastAsia="仿宋_GB2312"/>
          <w:sz w:val="28"/>
          <w:szCs w:val="28"/>
          <w:u w:val="single"/>
        </w:rPr>
        <w:t xml:space="preserve">3 </w:t>
      </w:r>
      <w:r>
        <w:rPr>
          <w:rFonts w:eastAsia="仿宋_GB2312"/>
          <w:sz w:val="28"/>
          <w:szCs w:val="28"/>
        </w:rPr>
        <w:t>次。</w:t>
      </w:r>
    </w:p>
    <w:p w:rsidR="00B014FB" w:rsidRDefault="003421E6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组织落实“先锋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/>
          <w:sz w:val="28"/>
          <w:szCs w:val="28"/>
        </w:rPr>
        <w:t>”学生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全员培训计划中的</w:t>
      </w:r>
      <w:r>
        <w:rPr>
          <w:rFonts w:eastAsia="仿宋_GB2312" w:hint="default"/>
          <w:sz w:val="28"/>
          <w:szCs w:val="28"/>
        </w:rPr>
        <w:t>自学督导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支部</w:t>
      </w:r>
      <w:r>
        <w:rPr>
          <w:rFonts w:eastAsia="仿宋_GB2312"/>
          <w:sz w:val="28"/>
          <w:szCs w:val="28"/>
        </w:rPr>
        <w:t>自主设计</w:t>
      </w:r>
      <w:r>
        <w:rPr>
          <w:rFonts w:eastAsia="仿宋_GB2312" w:hint="default"/>
          <w:sz w:val="28"/>
          <w:szCs w:val="28"/>
        </w:rPr>
        <w:t>环节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组织参加院级培训</w:t>
      </w:r>
      <w:r>
        <w:rPr>
          <w:rFonts w:eastAsia="仿宋_GB2312"/>
          <w:sz w:val="28"/>
          <w:szCs w:val="28"/>
        </w:rPr>
        <w:t>，其中每名党员</w:t>
      </w:r>
      <w:r w:rsidR="00A6358E">
        <w:rPr>
          <w:rFonts w:eastAsia="仿宋_GB2312"/>
          <w:sz w:val="28"/>
          <w:szCs w:val="28"/>
        </w:rPr>
        <w:t>每月</w:t>
      </w:r>
      <w:r>
        <w:rPr>
          <w:rFonts w:eastAsia="仿宋_GB2312"/>
          <w:sz w:val="28"/>
          <w:szCs w:val="28"/>
        </w:rPr>
        <w:t>自学</w:t>
      </w:r>
      <w:r>
        <w:rPr>
          <w:rFonts w:eastAsia="仿宋_GB2312" w:hint="default"/>
          <w:sz w:val="28"/>
          <w:szCs w:val="28"/>
        </w:rPr>
        <w:t>不少于</w:t>
      </w:r>
      <w:r w:rsidR="00A6358E"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 w:hint="default"/>
          <w:sz w:val="28"/>
          <w:szCs w:val="28"/>
        </w:rPr>
        <w:t>学时，</w:t>
      </w:r>
      <w:r>
        <w:rPr>
          <w:rFonts w:eastAsia="仿宋_GB2312"/>
          <w:sz w:val="28"/>
          <w:szCs w:val="28"/>
        </w:rPr>
        <w:t>组织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/>
          <w:sz w:val="28"/>
          <w:szCs w:val="28"/>
        </w:rPr>
        <w:t>院级层面组织的培训不少于</w:t>
      </w:r>
      <w:r>
        <w:rPr>
          <w:rFonts w:ascii="仿宋_GB2312" w:eastAsia="仿宋_GB2312"/>
          <w:sz w:val="28"/>
          <w:szCs w:val="28"/>
          <w:u w:val="single"/>
        </w:rPr>
        <w:t xml:space="preserve">　16  </w:t>
      </w:r>
      <w:r>
        <w:rPr>
          <w:rFonts w:eastAsia="仿宋_GB2312"/>
          <w:sz w:val="28"/>
          <w:szCs w:val="28"/>
        </w:rPr>
        <w:t>学时。</w:t>
      </w:r>
    </w:p>
    <w:p w:rsidR="00B014FB" w:rsidRDefault="003421E6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全面实施“成长之友”党员联系本科生制度，支部负责</w:t>
      </w:r>
      <w:r>
        <w:rPr>
          <w:rFonts w:eastAsia="仿宋_GB2312" w:hint="default"/>
          <w:sz w:val="28"/>
          <w:szCs w:val="28"/>
        </w:rPr>
        <w:t>协调</w:t>
      </w:r>
      <w:r>
        <w:rPr>
          <w:rFonts w:eastAsia="仿宋_GB2312"/>
          <w:sz w:val="28"/>
          <w:szCs w:val="28"/>
        </w:rPr>
        <w:t>选派优秀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联系对应本科生并予以督导，</w:t>
      </w:r>
      <w:r>
        <w:rPr>
          <w:rFonts w:eastAsia="仿宋_GB2312" w:hint="default"/>
          <w:sz w:val="28"/>
          <w:szCs w:val="28"/>
        </w:rPr>
        <w:t>及时</w:t>
      </w:r>
      <w:r>
        <w:rPr>
          <w:rFonts w:eastAsia="仿宋_GB2312"/>
          <w:sz w:val="28"/>
          <w:szCs w:val="28"/>
        </w:rPr>
        <w:t>汇总上报</w:t>
      </w:r>
      <w:r>
        <w:rPr>
          <w:rFonts w:eastAsia="仿宋_GB2312" w:hint="default"/>
          <w:sz w:val="28"/>
          <w:szCs w:val="28"/>
        </w:rPr>
        <w:t>信息</w:t>
      </w:r>
      <w:r>
        <w:rPr>
          <w:rFonts w:eastAsia="仿宋_GB2312"/>
          <w:sz w:val="28"/>
          <w:szCs w:val="28"/>
        </w:rPr>
        <w:t>。</w:t>
      </w:r>
    </w:p>
    <w:p w:rsidR="00B014FB" w:rsidRDefault="00A6358E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 w:rsidR="003421E6">
        <w:rPr>
          <w:rFonts w:eastAsia="仿宋_GB2312"/>
          <w:sz w:val="28"/>
          <w:szCs w:val="28"/>
        </w:rPr>
        <w:t>.</w:t>
      </w:r>
      <w:r w:rsidR="003421E6">
        <w:rPr>
          <w:rFonts w:eastAsia="仿宋_GB2312"/>
          <w:sz w:val="28"/>
          <w:szCs w:val="28"/>
        </w:rPr>
        <w:t>帮扶困难</w:t>
      </w:r>
      <w:r w:rsidR="003421E6">
        <w:rPr>
          <w:rFonts w:eastAsia="仿宋_GB2312" w:hint="default"/>
          <w:sz w:val="28"/>
          <w:szCs w:val="28"/>
        </w:rPr>
        <w:t>党员和群众，做到</w:t>
      </w:r>
      <w:r w:rsidR="003421E6">
        <w:rPr>
          <w:rFonts w:eastAsia="仿宋_GB2312" w:hint="default"/>
          <w:sz w:val="28"/>
          <w:szCs w:val="28"/>
        </w:rPr>
        <w:t>“</w:t>
      </w:r>
      <w:r w:rsidR="003421E6">
        <w:rPr>
          <w:rFonts w:eastAsia="仿宋_GB2312"/>
          <w:sz w:val="28"/>
          <w:szCs w:val="28"/>
        </w:rPr>
        <w:t>五必访</w:t>
      </w:r>
      <w:r w:rsidR="003421E6">
        <w:rPr>
          <w:rFonts w:eastAsia="仿宋_GB2312" w:hint="default"/>
          <w:sz w:val="28"/>
          <w:szCs w:val="28"/>
        </w:rPr>
        <w:t>”</w:t>
      </w:r>
      <w:r w:rsidR="003421E6">
        <w:rPr>
          <w:rFonts w:eastAsia="仿宋_GB2312"/>
          <w:sz w:val="28"/>
          <w:szCs w:val="28"/>
        </w:rPr>
        <w:t>。</w:t>
      </w:r>
    </w:p>
    <w:p w:rsidR="00B014FB" w:rsidRDefault="00A6358E">
      <w:pPr>
        <w:adjustRightInd w:val="0"/>
        <w:spacing w:line="300" w:lineRule="auto"/>
        <w:ind w:left="210" w:right="210" w:firstLineChars="195" w:firstLine="546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 w:rsidR="003421E6">
        <w:rPr>
          <w:rFonts w:eastAsia="仿宋_GB2312"/>
          <w:sz w:val="28"/>
          <w:szCs w:val="28"/>
        </w:rPr>
        <w:t>.</w:t>
      </w:r>
      <w:r w:rsidR="003421E6">
        <w:rPr>
          <w:rFonts w:eastAsia="仿宋_GB2312"/>
          <w:sz w:val="28"/>
          <w:szCs w:val="28"/>
        </w:rPr>
        <w:t>持之以恒</w:t>
      </w:r>
      <w:r w:rsidR="003421E6">
        <w:rPr>
          <w:rFonts w:eastAsia="仿宋_GB2312" w:hint="default"/>
          <w:sz w:val="28"/>
          <w:szCs w:val="28"/>
        </w:rPr>
        <w:t>坚持</w:t>
      </w:r>
      <w:r w:rsidR="003421E6">
        <w:rPr>
          <w:rFonts w:eastAsia="仿宋_GB2312" w:hint="default"/>
          <w:sz w:val="28"/>
          <w:szCs w:val="28"/>
        </w:rPr>
        <w:t>“</w:t>
      </w:r>
      <w:r w:rsidR="003421E6">
        <w:rPr>
          <w:rFonts w:eastAsia="仿宋_GB2312"/>
          <w:sz w:val="28"/>
          <w:szCs w:val="28"/>
        </w:rPr>
        <w:t>五好</w:t>
      </w:r>
      <w:r w:rsidR="003421E6">
        <w:rPr>
          <w:rFonts w:eastAsia="仿宋_GB2312" w:hint="default"/>
          <w:sz w:val="28"/>
          <w:szCs w:val="28"/>
        </w:rPr>
        <w:t>”</w:t>
      </w:r>
      <w:r w:rsidR="003421E6">
        <w:rPr>
          <w:rFonts w:eastAsia="仿宋_GB2312"/>
          <w:sz w:val="28"/>
          <w:szCs w:val="28"/>
        </w:rPr>
        <w:t>党支部</w:t>
      </w:r>
      <w:r w:rsidR="003421E6">
        <w:rPr>
          <w:rFonts w:eastAsia="仿宋_GB2312" w:hint="default"/>
          <w:sz w:val="28"/>
          <w:szCs w:val="28"/>
        </w:rPr>
        <w:t>标准，</w:t>
      </w:r>
      <w:r w:rsidR="003421E6">
        <w:rPr>
          <w:rFonts w:eastAsia="仿宋_GB2312"/>
          <w:sz w:val="28"/>
          <w:szCs w:val="28"/>
        </w:rPr>
        <w:t>并</w:t>
      </w:r>
      <w:r w:rsidR="003421E6">
        <w:rPr>
          <w:rFonts w:eastAsia="仿宋_GB2312" w:hint="default"/>
          <w:sz w:val="28"/>
          <w:szCs w:val="28"/>
        </w:rPr>
        <w:t>在</w:t>
      </w:r>
      <w:r w:rsidR="003421E6">
        <w:rPr>
          <w:rFonts w:eastAsia="仿宋_GB2312"/>
          <w:sz w:val="28"/>
          <w:szCs w:val="28"/>
        </w:rPr>
        <w:t>支部</w:t>
      </w:r>
      <w:r w:rsidR="003421E6">
        <w:rPr>
          <w:rFonts w:eastAsia="仿宋_GB2312" w:hint="default"/>
          <w:sz w:val="28"/>
          <w:szCs w:val="28"/>
        </w:rPr>
        <w:t>领导班子建设</w:t>
      </w:r>
      <w:r w:rsidR="003421E6">
        <w:rPr>
          <w:rFonts w:eastAsia="仿宋_GB2312"/>
          <w:sz w:val="28"/>
          <w:szCs w:val="28"/>
        </w:rPr>
        <w:t>、党员</w:t>
      </w:r>
      <w:r w:rsidR="003421E6">
        <w:rPr>
          <w:rFonts w:eastAsia="仿宋_GB2312" w:hint="default"/>
          <w:sz w:val="28"/>
          <w:szCs w:val="28"/>
        </w:rPr>
        <w:t>队伍建设</w:t>
      </w:r>
      <w:r w:rsidR="003421E6">
        <w:rPr>
          <w:rFonts w:eastAsia="仿宋_GB2312"/>
          <w:sz w:val="28"/>
          <w:szCs w:val="28"/>
        </w:rPr>
        <w:t>、体制</w:t>
      </w:r>
      <w:r w:rsidR="003421E6">
        <w:rPr>
          <w:rFonts w:eastAsia="仿宋_GB2312" w:hint="default"/>
          <w:sz w:val="28"/>
          <w:szCs w:val="28"/>
        </w:rPr>
        <w:t>机制建设、党支部作用发挥等方面积极探索，</w:t>
      </w:r>
      <w:r w:rsidR="003421E6">
        <w:rPr>
          <w:rFonts w:eastAsia="仿宋_GB2312"/>
          <w:sz w:val="28"/>
          <w:szCs w:val="28"/>
        </w:rPr>
        <w:t>力争</w:t>
      </w:r>
      <w:r w:rsidR="003421E6">
        <w:rPr>
          <w:rFonts w:eastAsia="仿宋_GB2312" w:hint="default"/>
          <w:sz w:val="28"/>
          <w:szCs w:val="28"/>
        </w:rPr>
        <w:t>取得新成效，</w:t>
      </w:r>
      <w:r w:rsidR="003421E6">
        <w:rPr>
          <w:rFonts w:eastAsia="仿宋_GB2312"/>
          <w:sz w:val="28"/>
          <w:szCs w:val="28"/>
        </w:rPr>
        <w:t>争创</w:t>
      </w:r>
      <w:r w:rsidR="003421E6">
        <w:rPr>
          <w:rFonts w:eastAsia="仿宋_GB2312" w:hint="default"/>
          <w:sz w:val="28"/>
          <w:szCs w:val="28"/>
        </w:rPr>
        <w:t>优秀</w:t>
      </w:r>
      <w:r w:rsidR="003421E6">
        <w:rPr>
          <w:rFonts w:eastAsia="仿宋_GB2312" w:hint="default"/>
          <w:sz w:val="28"/>
          <w:szCs w:val="28"/>
        </w:rPr>
        <w:t>“</w:t>
      </w:r>
      <w:r w:rsidR="003421E6">
        <w:rPr>
          <w:rFonts w:eastAsia="仿宋_GB2312"/>
          <w:sz w:val="28"/>
          <w:szCs w:val="28"/>
        </w:rPr>
        <w:t>五好</w:t>
      </w:r>
      <w:r w:rsidR="003421E6">
        <w:rPr>
          <w:rFonts w:eastAsia="仿宋_GB2312" w:hint="default"/>
          <w:sz w:val="28"/>
          <w:szCs w:val="28"/>
        </w:rPr>
        <w:t>”</w:t>
      </w:r>
      <w:r w:rsidR="003421E6">
        <w:rPr>
          <w:rFonts w:eastAsia="仿宋_GB2312"/>
          <w:sz w:val="28"/>
          <w:szCs w:val="28"/>
        </w:rPr>
        <w:t>党支部</w:t>
      </w:r>
      <w:r w:rsidR="003421E6">
        <w:rPr>
          <w:rFonts w:eastAsia="仿宋_GB2312" w:hint="default"/>
          <w:sz w:val="28"/>
          <w:szCs w:val="28"/>
        </w:rPr>
        <w:t>。</w:t>
      </w:r>
    </w:p>
    <w:p w:rsidR="00B014FB" w:rsidRDefault="00A6358E">
      <w:pPr>
        <w:adjustRightInd w:val="0"/>
        <w:spacing w:line="300" w:lineRule="auto"/>
        <w:ind w:left="210" w:right="210" w:firstLineChars="195" w:firstLine="546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 w:hint="default"/>
          <w:sz w:val="28"/>
          <w:szCs w:val="28"/>
        </w:rPr>
        <w:t>7</w:t>
      </w:r>
      <w:bookmarkStart w:id="0" w:name="_GoBack"/>
      <w:bookmarkEnd w:id="0"/>
      <w:r w:rsidR="003421E6">
        <w:rPr>
          <w:rFonts w:eastAsia="仿宋_GB2312"/>
          <w:sz w:val="28"/>
          <w:szCs w:val="28"/>
        </w:rPr>
        <w:t>.</w:t>
      </w:r>
      <w:r w:rsidR="003421E6">
        <w:rPr>
          <w:rFonts w:eastAsia="仿宋_GB2312" w:hint="default"/>
          <w:sz w:val="28"/>
          <w:szCs w:val="28"/>
        </w:rPr>
        <w:t>整合</w:t>
      </w:r>
      <w:r w:rsidR="003421E6">
        <w:rPr>
          <w:rFonts w:eastAsia="仿宋_GB2312"/>
          <w:sz w:val="28"/>
          <w:szCs w:val="28"/>
        </w:rPr>
        <w:t>支部</w:t>
      </w:r>
      <w:r w:rsidR="003421E6">
        <w:rPr>
          <w:rFonts w:eastAsia="仿宋_GB2312" w:hint="default"/>
          <w:sz w:val="28"/>
          <w:szCs w:val="28"/>
        </w:rPr>
        <w:t>力量，</w:t>
      </w:r>
      <w:r w:rsidR="003421E6">
        <w:rPr>
          <w:rFonts w:eastAsia="仿宋_GB2312"/>
          <w:sz w:val="28"/>
          <w:szCs w:val="28"/>
        </w:rPr>
        <w:t>完成一件</w:t>
      </w:r>
      <w:r w:rsidR="003421E6">
        <w:rPr>
          <w:rFonts w:eastAsia="仿宋_GB2312" w:hint="default"/>
          <w:sz w:val="28"/>
          <w:szCs w:val="28"/>
        </w:rPr>
        <w:t>服务师生或者促进学校学院发展的</w:t>
      </w:r>
      <w:r w:rsidR="003421E6">
        <w:rPr>
          <w:rFonts w:eastAsia="仿宋_GB2312"/>
          <w:sz w:val="28"/>
          <w:szCs w:val="28"/>
        </w:rPr>
        <w:t>事项，具体是</w:t>
      </w:r>
      <w:r w:rsidR="003421E6">
        <w:rPr>
          <w:rFonts w:eastAsia="仿宋_GB2312"/>
          <w:sz w:val="28"/>
          <w:szCs w:val="28"/>
          <w:u w:val="single"/>
        </w:rPr>
        <w:t xml:space="preserve">　</w:t>
      </w:r>
      <w:r w:rsidR="003421E6" w:rsidRPr="003421E6">
        <w:rPr>
          <w:rFonts w:eastAsia="仿宋_GB2312"/>
          <w:sz w:val="28"/>
          <w:szCs w:val="28"/>
          <w:u w:val="single"/>
        </w:rPr>
        <w:t>组织党员进寝室，到同学们身边共同讨论党的理论知识和时政，宣传党的主张、路线、方针政策</w:t>
      </w:r>
      <w:r w:rsidR="003421E6">
        <w:rPr>
          <w:rFonts w:eastAsia="仿宋_GB2312"/>
          <w:sz w:val="28"/>
          <w:szCs w:val="28"/>
          <w:u w:val="single"/>
        </w:rPr>
        <w:t>；组织集体活动，比如支部集体参加“毅行”，召开支部读书分享会，集中学习党的理论和专业知识。</w:t>
      </w:r>
    </w:p>
    <w:p w:rsidR="00B014FB" w:rsidRDefault="00B014FB">
      <w:pPr>
        <w:spacing w:line="400" w:lineRule="exact"/>
        <w:ind w:left="210" w:right="210" w:firstLine="660"/>
        <w:jc w:val="left"/>
        <w:rPr>
          <w:rFonts w:eastAsia="仿宋_GB2312" w:hint="default"/>
          <w:sz w:val="28"/>
          <w:szCs w:val="28"/>
        </w:rPr>
      </w:pPr>
    </w:p>
    <w:p w:rsidR="00B014FB" w:rsidRDefault="003421E6">
      <w:pPr>
        <w:spacing w:line="400" w:lineRule="exact"/>
        <w:ind w:left="210" w:right="210" w:firstLine="660"/>
        <w:jc w:val="left"/>
        <w:rPr>
          <w:rFonts w:hint="default"/>
        </w:rPr>
      </w:pPr>
      <w:r>
        <w:rPr>
          <w:rFonts w:eastAsia="仿宋_GB2312"/>
          <w:sz w:val="28"/>
          <w:szCs w:val="28"/>
        </w:rPr>
        <w:t>注</w:t>
      </w:r>
      <w:r>
        <w:rPr>
          <w:rFonts w:eastAsia="仿宋_GB2312" w:hint="default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sectPr w:rsidR="00B014FB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FB"/>
    <w:rsid w:val="003421E6"/>
    <w:rsid w:val="00A6358E"/>
    <w:rsid w:val="00B014FB"/>
    <w:rsid w:val="07EE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8FA27DD-1214-4BBE-A1AF-FEEDC68E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ascii="Times New Roman" w:eastAsia="宋体" w:hAnsi="Times New Roman" w:cs="Times New Roman" w:hint="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4</cp:revision>
  <dcterms:created xsi:type="dcterms:W3CDTF">2014-10-29T12:08:00Z</dcterms:created>
  <dcterms:modified xsi:type="dcterms:W3CDTF">2018-04-20T06:20:00Z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