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5C25D" w14:textId="77777777" w:rsidR="00047663" w:rsidRDefault="00047663" w:rsidP="00047663">
      <w:pPr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浙江大学光华法学院之江权益服务中心纳新报名表</w:t>
      </w:r>
    </w:p>
    <w:p w14:paraId="091E2535" w14:textId="77777777" w:rsidR="00047663" w:rsidRDefault="00047663" w:rsidP="0004766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填表日期：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6486174D" w14:textId="77777777" w:rsidR="00047663" w:rsidRDefault="00047663" w:rsidP="00047663">
      <w:pPr>
        <w:jc w:val="right"/>
        <w:rPr>
          <w:sz w:val="24"/>
        </w:rPr>
      </w:pPr>
    </w:p>
    <w:tbl>
      <w:tblPr>
        <w:tblStyle w:val="a4"/>
        <w:tblW w:w="86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819"/>
        <w:gridCol w:w="1396"/>
        <w:gridCol w:w="1840"/>
        <w:gridCol w:w="2174"/>
      </w:tblGrid>
      <w:tr w:rsidR="00047663" w14:paraId="4BADCACA" w14:textId="77777777" w:rsidTr="00047663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738D5E5" w14:textId="77777777" w:rsidR="00047663" w:rsidRPr="00335005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 w:rsidRPr="00335005">
              <w:rPr>
                <w:rFonts w:ascii="仿宋_GB2312" w:eastAsia="仿宋_GB2312" w:hAnsi="仿宋_GB2312" w:hint="eastAsia"/>
              </w:rPr>
              <w:t>姓名</w:t>
            </w:r>
          </w:p>
        </w:tc>
        <w:tc>
          <w:tcPr>
            <w:tcW w:w="1819" w:type="dxa"/>
            <w:vAlign w:val="center"/>
          </w:tcPr>
          <w:p w14:paraId="2A725B67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00295484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性别</w:t>
            </w:r>
          </w:p>
        </w:tc>
        <w:tc>
          <w:tcPr>
            <w:tcW w:w="1840" w:type="dxa"/>
            <w:vAlign w:val="center"/>
          </w:tcPr>
          <w:p w14:paraId="4C9BF41D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174" w:type="dxa"/>
            <w:vMerge w:val="restart"/>
          </w:tcPr>
          <w:p w14:paraId="15F0E42A" w14:textId="77777777" w:rsidR="00047663" w:rsidRDefault="00047663" w:rsidP="00047663">
            <w:p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 xml:space="preserve">  </w:t>
            </w:r>
          </w:p>
          <w:p w14:paraId="556DE923" w14:textId="77777777" w:rsidR="00047663" w:rsidRDefault="00047663" w:rsidP="00047663">
            <w:pPr>
              <w:rPr>
                <w:rFonts w:ascii="仿宋_GB2312" w:eastAsia="仿宋_GB2312" w:hAnsi="仿宋_GB2312"/>
              </w:rPr>
            </w:pPr>
          </w:p>
          <w:p w14:paraId="7495C14C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  <w:p w14:paraId="30257BCB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 w:rsidRPr="00335005">
              <w:rPr>
                <w:rFonts w:ascii="仿宋_GB2312" w:eastAsia="仿宋_GB2312" w:hAnsi="仿宋_GB2312" w:hint="eastAsia"/>
              </w:rPr>
              <w:t>照</w:t>
            </w:r>
          </w:p>
          <w:p w14:paraId="290AE5E7" w14:textId="77777777" w:rsidR="00047663" w:rsidRDefault="00047663" w:rsidP="00047663">
            <w:pPr>
              <w:rPr>
                <w:rFonts w:ascii="仿宋_GB2312" w:eastAsia="仿宋_GB2312" w:hAnsi="仿宋_GB2312"/>
              </w:rPr>
            </w:pPr>
          </w:p>
          <w:p w14:paraId="22228984" w14:textId="77777777" w:rsidR="00047663" w:rsidRDefault="00047663" w:rsidP="00047663">
            <w:pPr>
              <w:rPr>
                <w:rFonts w:ascii="仿宋_GB2312" w:eastAsia="仿宋_GB2312" w:hAnsi="仿宋_GB2312"/>
              </w:rPr>
            </w:pPr>
          </w:p>
          <w:p w14:paraId="22024214" w14:textId="77777777" w:rsidR="00047663" w:rsidRPr="00335005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 w:rsidRPr="00335005">
              <w:rPr>
                <w:rFonts w:ascii="仿宋_GB2312" w:eastAsia="仿宋_GB2312" w:hAnsi="仿宋_GB2312" w:hint="eastAsia"/>
              </w:rPr>
              <w:t>片</w:t>
            </w:r>
          </w:p>
        </w:tc>
      </w:tr>
      <w:tr w:rsidR="00047663" w14:paraId="1E5A44D1" w14:textId="77777777" w:rsidTr="00047663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54972D5" w14:textId="77777777" w:rsidR="00047663" w:rsidRPr="00335005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 w:rsidRPr="00335005">
              <w:rPr>
                <w:rFonts w:ascii="仿宋_GB2312" w:eastAsia="仿宋_GB2312" w:hAnsi="仿宋_GB2312" w:hint="eastAsia"/>
              </w:rPr>
              <w:t>生日</w:t>
            </w:r>
          </w:p>
        </w:tc>
        <w:tc>
          <w:tcPr>
            <w:tcW w:w="1819" w:type="dxa"/>
            <w:vAlign w:val="center"/>
          </w:tcPr>
          <w:p w14:paraId="4DC75235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72A9AC9E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籍贯</w:t>
            </w:r>
          </w:p>
        </w:tc>
        <w:tc>
          <w:tcPr>
            <w:tcW w:w="1840" w:type="dxa"/>
            <w:vAlign w:val="center"/>
          </w:tcPr>
          <w:p w14:paraId="725022C8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174" w:type="dxa"/>
            <w:vMerge/>
          </w:tcPr>
          <w:p w14:paraId="07533664" w14:textId="77777777" w:rsidR="00047663" w:rsidRDefault="00047663" w:rsidP="00047663"/>
        </w:tc>
      </w:tr>
      <w:tr w:rsidR="00047663" w14:paraId="6427EED3" w14:textId="77777777" w:rsidTr="00047663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80EB908" w14:textId="77777777" w:rsidR="00047663" w:rsidRPr="00335005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 w:rsidRPr="00335005">
              <w:rPr>
                <w:rFonts w:ascii="仿宋_GB2312" w:eastAsia="仿宋_GB2312" w:hAnsi="仿宋_GB2312" w:hint="eastAsia"/>
              </w:rPr>
              <w:t>民族</w:t>
            </w:r>
          </w:p>
        </w:tc>
        <w:tc>
          <w:tcPr>
            <w:tcW w:w="1819" w:type="dxa"/>
            <w:vAlign w:val="center"/>
          </w:tcPr>
          <w:p w14:paraId="37DD16BD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37BE184B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政治面貌</w:t>
            </w:r>
          </w:p>
        </w:tc>
        <w:tc>
          <w:tcPr>
            <w:tcW w:w="1840" w:type="dxa"/>
            <w:vAlign w:val="center"/>
          </w:tcPr>
          <w:p w14:paraId="12B6C19A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174" w:type="dxa"/>
            <w:vMerge/>
          </w:tcPr>
          <w:p w14:paraId="082DE7F2" w14:textId="77777777" w:rsidR="00047663" w:rsidRDefault="00047663" w:rsidP="00047663"/>
        </w:tc>
      </w:tr>
      <w:tr w:rsidR="00047663" w14:paraId="7C5E4DDA" w14:textId="77777777" w:rsidTr="00047663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B021288" w14:textId="77777777" w:rsidR="00047663" w:rsidRPr="00335005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学号</w:t>
            </w:r>
          </w:p>
        </w:tc>
        <w:tc>
          <w:tcPr>
            <w:tcW w:w="1819" w:type="dxa"/>
            <w:vAlign w:val="center"/>
          </w:tcPr>
          <w:p w14:paraId="498DCB3D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5FBAC949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 w:rsidRPr="00335005">
              <w:rPr>
                <w:rFonts w:ascii="仿宋_GB2312" w:eastAsia="仿宋_GB2312" w:hAnsi="仿宋_GB2312" w:hint="eastAsia"/>
              </w:rPr>
              <w:t>专业班级</w:t>
            </w:r>
          </w:p>
        </w:tc>
        <w:tc>
          <w:tcPr>
            <w:tcW w:w="1840" w:type="dxa"/>
            <w:vAlign w:val="center"/>
          </w:tcPr>
          <w:p w14:paraId="1BC8E577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174" w:type="dxa"/>
            <w:vMerge/>
          </w:tcPr>
          <w:p w14:paraId="0517C7F2" w14:textId="77777777" w:rsidR="00047663" w:rsidRDefault="00047663" w:rsidP="00047663"/>
        </w:tc>
      </w:tr>
      <w:tr w:rsidR="00047663" w14:paraId="078146CC" w14:textId="77777777" w:rsidTr="00047663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8DD9437" w14:textId="77777777" w:rsidR="00047663" w:rsidRPr="00335005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现任职务</w:t>
            </w:r>
          </w:p>
        </w:tc>
        <w:tc>
          <w:tcPr>
            <w:tcW w:w="1819" w:type="dxa"/>
            <w:vAlign w:val="center"/>
          </w:tcPr>
          <w:p w14:paraId="778BCABC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48ED7672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 w:rsidRPr="00335005">
              <w:rPr>
                <w:rFonts w:ascii="仿宋_GB2312" w:eastAsia="仿宋_GB2312" w:hAnsi="仿宋_GB2312" w:hint="eastAsia"/>
              </w:rPr>
              <w:t>联系方式</w:t>
            </w:r>
          </w:p>
        </w:tc>
        <w:tc>
          <w:tcPr>
            <w:tcW w:w="1840" w:type="dxa"/>
            <w:vAlign w:val="center"/>
          </w:tcPr>
          <w:p w14:paraId="58E5DFD6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174" w:type="dxa"/>
            <w:vMerge/>
          </w:tcPr>
          <w:p w14:paraId="05C8E837" w14:textId="77777777" w:rsidR="00047663" w:rsidRDefault="00047663" w:rsidP="00047663"/>
        </w:tc>
      </w:tr>
      <w:tr w:rsidR="00047663" w14:paraId="0743DBBA" w14:textId="77777777" w:rsidTr="00047663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585B829" w14:textId="77777777" w:rsidR="00047663" w:rsidRDefault="00047663" w:rsidP="00047663">
            <w:pPr>
              <w:jc w:val="center"/>
            </w:pPr>
            <w:r>
              <w:rPr>
                <w:rFonts w:ascii="仿宋_GB2312" w:eastAsia="仿宋_GB2312" w:hAnsi="仿宋_GB2312" w:hint="eastAsia"/>
              </w:rPr>
              <w:t>常用邮箱</w:t>
            </w:r>
          </w:p>
        </w:tc>
        <w:tc>
          <w:tcPr>
            <w:tcW w:w="1819" w:type="dxa"/>
          </w:tcPr>
          <w:p w14:paraId="75F6AB46" w14:textId="77777777" w:rsidR="00047663" w:rsidRDefault="00047663" w:rsidP="00047663">
            <w:pPr>
              <w:jc w:val="center"/>
            </w:pPr>
          </w:p>
        </w:tc>
        <w:tc>
          <w:tcPr>
            <w:tcW w:w="1396" w:type="dxa"/>
            <w:shd w:val="clear" w:color="auto" w:fill="D9D9D9" w:themeFill="background1" w:themeFillShade="D9"/>
          </w:tcPr>
          <w:p w14:paraId="131586FB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是否兼任</w:t>
            </w:r>
          </w:p>
          <w:p w14:paraId="3BE80A0D" w14:textId="77777777" w:rsidR="00047663" w:rsidRDefault="00047663" w:rsidP="00047663">
            <w:pPr>
              <w:jc w:val="center"/>
            </w:pPr>
            <w:r>
              <w:rPr>
                <w:rFonts w:ascii="仿宋_GB2312" w:eastAsia="仿宋_GB2312" w:hAnsi="仿宋_GB2312" w:hint="eastAsia"/>
              </w:rPr>
              <w:t>大堂副理</w:t>
            </w:r>
          </w:p>
        </w:tc>
        <w:tc>
          <w:tcPr>
            <w:tcW w:w="1840" w:type="dxa"/>
          </w:tcPr>
          <w:p w14:paraId="4FD65768" w14:textId="77777777" w:rsidR="00047663" w:rsidRDefault="00047663" w:rsidP="00047663">
            <w:pPr>
              <w:jc w:val="center"/>
            </w:pPr>
          </w:p>
        </w:tc>
        <w:tc>
          <w:tcPr>
            <w:tcW w:w="2174" w:type="dxa"/>
            <w:vMerge/>
          </w:tcPr>
          <w:p w14:paraId="6CE423F2" w14:textId="77777777" w:rsidR="00047663" w:rsidRDefault="00047663" w:rsidP="00047663"/>
        </w:tc>
      </w:tr>
      <w:tr w:rsidR="00047663" w14:paraId="091E6D76" w14:textId="77777777" w:rsidTr="00047663">
        <w:trPr>
          <w:trHeight w:val="1258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15115C2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特</w:t>
            </w:r>
          </w:p>
          <w:p w14:paraId="2EBC8D3E" w14:textId="77777777" w:rsidR="00047663" w:rsidRDefault="00047663" w:rsidP="00047663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长</w:t>
            </w:r>
          </w:p>
        </w:tc>
        <w:tc>
          <w:tcPr>
            <w:tcW w:w="7229" w:type="dxa"/>
            <w:gridSpan w:val="4"/>
            <w:vAlign w:val="center"/>
          </w:tcPr>
          <w:p w14:paraId="12834E3B" w14:textId="77777777" w:rsidR="00047663" w:rsidRDefault="00047663" w:rsidP="00047663">
            <w:p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 xml:space="preserve"> 组织策划[ ]          文案写作[ ]</w:t>
            </w:r>
          </w:p>
          <w:p w14:paraId="525CE494" w14:textId="77777777" w:rsidR="00047663" w:rsidRDefault="00047663" w:rsidP="00047663">
            <w:p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 xml:space="preserve"> 摄影[ ]            图像制作[ ]</w:t>
            </w:r>
          </w:p>
          <w:p w14:paraId="50B9F5FB" w14:textId="77777777" w:rsidR="00047663" w:rsidRPr="00335005" w:rsidRDefault="00047663" w:rsidP="00047663">
            <w:p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 xml:space="preserve"> 其他________________</w:t>
            </w:r>
          </w:p>
        </w:tc>
      </w:tr>
      <w:tr w:rsidR="00047663" w14:paraId="35741721" w14:textId="77777777" w:rsidTr="003819D9">
        <w:trPr>
          <w:trHeight w:val="3456"/>
        </w:trPr>
        <w:tc>
          <w:tcPr>
            <w:tcW w:w="1418" w:type="dxa"/>
            <w:shd w:val="clear" w:color="auto" w:fill="D9D9D9" w:themeFill="background1" w:themeFillShade="D9"/>
          </w:tcPr>
          <w:p w14:paraId="6F5A0215" w14:textId="77777777" w:rsidR="00047663" w:rsidRPr="003819D9" w:rsidRDefault="003819D9" w:rsidP="00047663">
            <w:pPr>
              <w:jc w:val="left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Q1:请你简要介绍自己</w:t>
            </w:r>
            <w:r w:rsidR="00047663">
              <w:rPr>
                <w:rFonts w:ascii="仿宋_GB2312" w:eastAsia="仿宋_GB2312" w:hAnsi="仿宋_GB2312" w:hint="eastAsia"/>
                <w:szCs w:val="21"/>
              </w:rPr>
              <w:t>（性格</w:t>
            </w:r>
            <w:r>
              <w:rPr>
                <w:rFonts w:ascii="仿宋_GB2312" w:eastAsia="仿宋_GB2312" w:hAnsi="仿宋_GB2312" w:hint="eastAsia"/>
                <w:szCs w:val="21"/>
              </w:rPr>
              <w:t>、</w:t>
            </w:r>
            <w:r w:rsidR="00047663">
              <w:rPr>
                <w:rFonts w:ascii="仿宋_GB2312" w:eastAsia="仿宋_GB2312" w:hAnsi="仿宋_GB2312" w:hint="eastAsia"/>
                <w:szCs w:val="21"/>
              </w:rPr>
              <w:t>爱好、学生工作经历、担任社会工作情况等）</w:t>
            </w:r>
          </w:p>
        </w:tc>
        <w:tc>
          <w:tcPr>
            <w:tcW w:w="7229" w:type="dxa"/>
            <w:gridSpan w:val="4"/>
          </w:tcPr>
          <w:p w14:paraId="6B0EE500" w14:textId="77777777" w:rsidR="00047663" w:rsidRDefault="00047663" w:rsidP="00047663"/>
        </w:tc>
      </w:tr>
      <w:tr w:rsidR="00047663" w14:paraId="184834F2" w14:textId="77777777" w:rsidTr="003819D9">
        <w:trPr>
          <w:trHeight w:val="4086"/>
        </w:trPr>
        <w:tc>
          <w:tcPr>
            <w:tcW w:w="1418" w:type="dxa"/>
            <w:shd w:val="clear" w:color="auto" w:fill="D9D9D9" w:themeFill="background1" w:themeFillShade="D9"/>
          </w:tcPr>
          <w:p w14:paraId="41A816A5" w14:textId="77777777" w:rsidR="00047663" w:rsidRDefault="00047663" w:rsidP="00047663">
            <w:r>
              <w:rPr>
                <w:rFonts w:ascii="仿宋_GB2312" w:eastAsia="仿宋_GB2312" w:hAnsi="仿宋_GB2312" w:hint="eastAsia"/>
                <w:szCs w:val="21"/>
              </w:rPr>
              <w:t>Q2</w:t>
            </w:r>
            <w:r w:rsidR="003819D9">
              <w:rPr>
                <w:rFonts w:ascii="仿宋_GB2312" w:eastAsia="仿宋_GB2312" w:hAnsi="仿宋_GB2312" w:hint="eastAsia"/>
                <w:szCs w:val="21"/>
              </w:rPr>
              <w:t>:</w:t>
            </w:r>
            <w:r>
              <w:rPr>
                <w:rFonts w:ascii="仿宋_GB2312" w:eastAsia="仿宋_GB2312" w:hAnsi="仿宋_GB2312" w:hint="eastAsia"/>
                <w:szCs w:val="21"/>
              </w:rPr>
              <w:t>请简要谈谈你对权服</w:t>
            </w:r>
            <w:r w:rsidR="003819D9">
              <w:rPr>
                <w:rFonts w:ascii="仿宋_GB2312" w:eastAsia="仿宋_GB2312" w:hAnsi="仿宋_GB2312" w:hint="eastAsia"/>
                <w:szCs w:val="21"/>
              </w:rPr>
              <w:t>中心</w:t>
            </w:r>
            <w:r>
              <w:rPr>
                <w:rFonts w:ascii="仿宋_GB2312" w:eastAsia="仿宋_GB2312" w:hAnsi="仿宋_GB2312" w:hint="eastAsia"/>
                <w:szCs w:val="21"/>
              </w:rPr>
              <w:t>工作的了解和设想</w:t>
            </w:r>
          </w:p>
        </w:tc>
        <w:tc>
          <w:tcPr>
            <w:tcW w:w="7229" w:type="dxa"/>
            <w:gridSpan w:val="4"/>
          </w:tcPr>
          <w:p w14:paraId="6879809F" w14:textId="77777777" w:rsidR="00047663" w:rsidRDefault="00047663" w:rsidP="00047663">
            <w:bookmarkStart w:id="0" w:name="_GoBack"/>
            <w:bookmarkEnd w:id="0"/>
          </w:p>
        </w:tc>
      </w:tr>
    </w:tbl>
    <w:p w14:paraId="2523F1F2" w14:textId="77777777" w:rsidR="00047663" w:rsidRDefault="00047663" w:rsidP="00047663"/>
    <w:p w14:paraId="6F059612" w14:textId="2CD85C85" w:rsidR="009E5AAE" w:rsidRDefault="009E5AAE" w:rsidP="009E5AAE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注：</w:t>
      </w:r>
      <w:r w:rsidRPr="009E5AAE">
        <w:rPr>
          <w:rFonts w:ascii="仿宋_GB2312" w:eastAsia="仿宋_GB2312" w:hint="eastAsia"/>
        </w:rPr>
        <w:t>请于</w:t>
      </w:r>
      <w:r>
        <w:rPr>
          <w:rFonts w:ascii="仿宋_GB2312" w:eastAsia="仿宋_GB2312"/>
        </w:rPr>
        <w:t>201</w:t>
      </w:r>
      <w:r w:rsidR="000723C1">
        <w:rPr>
          <w:rFonts w:ascii="仿宋_GB2312" w:eastAsia="仿宋_GB2312" w:hint="eastAsia"/>
        </w:rPr>
        <w:t>9</w:t>
      </w:r>
      <w:r w:rsidRPr="009E5AAE">
        <w:rPr>
          <w:rFonts w:ascii="仿宋_GB2312" w:eastAsia="仿宋_GB2312" w:hint="eastAsia"/>
        </w:rPr>
        <w:t>年</w:t>
      </w:r>
      <w:r w:rsidR="000723C1">
        <w:rPr>
          <w:rFonts w:ascii="仿宋_GB2312" w:eastAsia="仿宋_GB2312"/>
          <w:b/>
          <w:color w:val="FF0000"/>
        </w:rPr>
        <w:t>10</w:t>
      </w:r>
      <w:r w:rsidRPr="009E5AAE">
        <w:rPr>
          <w:rFonts w:ascii="仿宋_GB2312" w:eastAsia="仿宋_GB2312" w:hint="eastAsia"/>
          <w:b/>
          <w:color w:val="FF0000"/>
        </w:rPr>
        <w:t>月</w:t>
      </w:r>
      <w:r w:rsidR="007A2E96">
        <w:rPr>
          <w:rFonts w:ascii="仿宋_GB2312" w:eastAsia="仿宋_GB2312" w:hint="eastAsia"/>
          <w:b/>
          <w:color w:val="FF0000"/>
        </w:rPr>
        <w:t>15</w:t>
      </w:r>
      <w:r w:rsidRPr="009E5AAE">
        <w:rPr>
          <w:rFonts w:ascii="仿宋_GB2312" w:eastAsia="仿宋_GB2312" w:hint="eastAsia"/>
          <w:b/>
          <w:color w:val="FF0000"/>
        </w:rPr>
        <w:t>日</w:t>
      </w:r>
      <w:r w:rsidRPr="009E5AAE">
        <w:rPr>
          <w:rFonts w:ascii="仿宋_GB2312" w:eastAsia="仿宋_GB2312"/>
          <w:b/>
          <w:color w:val="FF0000"/>
        </w:rPr>
        <w:t>24</w:t>
      </w:r>
      <w:r w:rsidRPr="009E5AAE">
        <w:rPr>
          <w:rFonts w:ascii="仿宋_GB2312" w:eastAsia="仿宋_GB2312" w:hint="eastAsia"/>
          <w:b/>
          <w:color w:val="FF0000"/>
        </w:rPr>
        <w:t>点前</w:t>
      </w:r>
      <w:r w:rsidRPr="009E5AAE">
        <w:rPr>
          <w:rFonts w:ascii="仿宋_GB2312" w:eastAsia="仿宋_GB2312" w:hint="eastAsia"/>
        </w:rPr>
        <w:t>将报名表电子版发到</w:t>
      </w:r>
      <w:r w:rsidRPr="007A2E96">
        <w:rPr>
          <w:rFonts w:ascii="仿宋_GB2312" w:eastAsia="仿宋_GB2312" w:hint="eastAsia"/>
          <w:b/>
          <w:color w:val="FF0000"/>
        </w:rPr>
        <w:t>quanfuzhongxin</w:t>
      </w:r>
      <w:r w:rsidR="000723C1" w:rsidRPr="007A2E96">
        <w:rPr>
          <w:rFonts w:ascii="仿宋_GB2312" w:eastAsia="仿宋_GB2312" w:hint="eastAsia"/>
          <w:b/>
          <w:color w:val="FF0000"/>
        </w:rPr>
        <w:t>20th</w:t>
      </w:r>
      <w:r w:rsidRPr="007A2E96">
        <w:rPr>
          <w:rFonts w:ascii="仿宋_GB2312" w:eastAsia="仿宋_GB2312" w:hint="eastAsia"/>
          <w:b/>
          <w:color w:val="FF0000"/>
        </w:rPr>
        <w:t>@163.com</w:t>
      </w:r>
      <w:r>
        <w:rPr>
          <w:rFonts w:ascii="仿宋_GB2312" w:eastAsia="仿宋_GB2312" w:hint="eastAsia"/>
        </w:rPr>
        <w:t>。</w:t>
      </w:r>
    </w:p>
    <w:p w14:paraId="445B237B" w14:textId="3A990C0A" w:rsidR="009E5AAE" w:rsidRDefault="002356AC" w:rsidP="009E5AAE">
      <w:pPr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lastRenderedPageBreak/>
        <w:t>如有疑问，请联系麦</w:t>
      </w:r>
      <w:r w:rsidR="009E5AAE">
        <w:rPr>
          <w:rFonts w:ascii="仿宋_GB2312" w:eastAsia="仿宋_GB2312" w:hint="eastAsia"/>
        </w:rPr>
        <w:t>同学：</w:t>
      </w:r>
      <w:r>
        <w:rPr>
          <w:rFonts w:ascii="仿宋_GB2312" w:eastAsia="仿宋_GB2312" w:hint="eastAsia"/>
        </w:rPr>
        <w:t>17794539669</w:t>
      </w:r>
    </w:p>
    <w:p w14:paraId="4159C7D5" w14:textId="77777777" w:rsidR="00770B7D" w:rsidRDefault="00770B7D" w:rsidP="009E5AAE">
      <w:pPr>
        <w:jc w:val="center"/>
        <w:rPr>
          <w:rFonts w:ascii="宋体" w:hAnsi="宋体"/>
          <w:b/>
          <w:sz w:val="24"/>
          <w:szCs w:val="24"/>
        </w:rPr>
      </w:pPr>
    </w:p>
    <w:p w14:paraId="776CF1BC" w14:textId="77777777" w:rsidR="009E5AAE" w:rsidRDefault="009E5AAE" w:rsidP="009E5AAE">
      <w:pPr>
        <w:jc w:val="center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之江权益服务中心架构设置</w:t>
      </w:r>
    </w:p>
    <w:p w14:paraId="2982A126" w14:textId="5C4AEC58" w:rsidR="009E5AAE" w:rsidRDefault="009E5AAE" w:rsidP="009E5AAE">
      <w:pPr>
        <w:spacing w:line="360" w:lineRule="auto"/>
        <w:rPr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光华法学院之江权益服务中心由主任、副主任、干事组成。其中设主任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名、副主任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名，干事</w:t>
      </w:r>
      <w:r w:rsidR="00770B7D">
        <w:rPr>
          <w:rFonts w:hint="eastAsia"/>
          <w:szCs w:val="21"/>
        </w:rPr>
        <w:t>10-15</w:t>
      </w:r>
      <w:r>
        <w:rPr>
          <w:rFonts w:hint="eastAsia"/>
          <w:szCs w:val="21"/>
        </w:rPr>
        <w:t>人。</w:t>
      </w:r>
    </w:p>
    <w:p w14:paraId="136CFF5B" w14:textId="77777777" w:rsidR="009E5AAE" w:rsidRDefault="009E5AAE" w:rsidP="009E5AAE">
      <w:pPr>
        <w:spacing w:line="360" w:lineRule="auto"/>
        <w:rPr>
          <w:szCs w:val="21"/>
        </w:rPr>
      </w:pP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各成员的职能分工如下：</w:t>
      </w:r>
    </w:p>
    <w:p w14:paraId="578D03A6" w14:textId="77777777" w:rsidR="009E5AAE" w:rsidRDefault="009E5AAE" w:rsidP="009E5AAE">
      <w:pPr>
        <w:spacing w:line="360" w:lineRule="auto"/>
        <w:rPr>
          <w:b/>
          <w:i/>
          <w:szCs w:val="21"/>
        </w:rPr>
      </w:pPr>
      <w:r>
        <w:rPr>
          <w:rFonts w:hint="eastAsia"/>
          <w:b/>
          <w:i/>
          <w:szCs w:val="21"/>
        </w:rPr>
        <w:t>主任：</w:t>
      </w:r>
    </w:p>
    <w:p w14:paraId="57D1DCFB" w14:textId="77777777" w:rsidR="009E5AAE" w:rsidRDefault="009E5AAE" w:rsidP="009E5AAE">
      <w:pPr>
        <w:spacing w:line="360" w:lineRule="auto"/>
        <w:rPr>
          <w:szCs w:val="21"/>
        </w:rPr>
      </w:pPr>
      <w:r>
        <w:rPr>
          <w:rFonts w:hint="eastAsia"/>
          <w:szCs w:val="21"/>
        </w:rPr>
        <w:t>负责统筹权益服务中心的部门工作，并列席权益服务促进委员会会议；负责组织每个月的座谈会及部门会议。</w:t>
      </w:r>
    </w:p>
    <w:p w14:paraId="291775AE" w14:textId="77777777" w:rsidR="009E5AAE" w:rsidRDefault="009E5AAE" w:rsidP="009E5AAE">
      <w:pPr>
        <w:spacing w:line="360" w:lineRule="auto"/>
        <w:rPr>
          <w:b/>
          <w:i/>
          <w:szCs w:val="21"/>
        </w:rPr>
      </w:pPr>
      <w:r>
        <w:rPr>
          <w:rFonts w:hint="eastAsia"/>
          <w:b/>
          <w:i/>
          <w:szCs w:val="21"/>
        </w:rPr>
        <w:t>副主任：</w:t>
      </w:r>
      <w:r>
        <w:rPr>
          <w:b/>
          <w:i/>
          <w:szCs w:val="21"/>
        </w:rPr>
        <w:t xml:space="preserve"> </w:t>
      </w:r>
    </w:p>
    <w:p w14:paraId="040A6EA7" w14:textId="77777777" w:rsidR="009E5AAE" w:rsidRDefault="009E5AAE" w:rsidP="009E5AAE">
      <w:pPr>
        <w:spacing w:line="360" w:lineRule="auto"/>
        <w:rPr>
          <w:szCs w:val="21"/>
        </w:rPr>
      </w:pPr>
      <w:r>
        <w:rPr>
          <w:rFonts w:hint="eastAsia"/>
          <w:szCs w:val="21"/>
        </w:rPr>
        <w:t>负责协助主任统筹协调部门工作，主任有特殊情况不能在任或工作时，由副主任代行主任职权；负责校区硬件设施方面的意见收集工作；副主任可兼任食堂大堂副理工作。</w:t>
      </w:r>
    </w:p>
    <w:p w14:paraId="1F43B95D" w14:textId="77777777" w:rsidR="009E5AAE" w:rsidRDefault="009E5AAE" w:rsidP="009E5AAE">
      <w:pPr>
        <w:spacing w:line="360" w:lineRule="auto"/>
        <w:rPr>
          <w:b/>
          <w:i/>
          <w:szCs w:val="21"/>
        </w:rPr>
      </w:pPr>
      <w:r>
        <w:rPr>
          <w:rFonts w:hint="eastAsia"/>
          <w:b/>
          <w:i/>
          <w:szCs w:val="21"/>
        </w:rPr>
        <w:t>干事：</w:t>
      </w:r>
    </w:p>
    <w:p w14:paraId="042ADD36" w14:textId="77777777" w:rsidR="009E5AAE" w:rsidRDefault="009E5AAE" w:rsidP="009E5AAE">
      <w:pPr>
        <w:spacing w:line="360" w:lineRule="auto"/>
        <w:rPr>
          <w:szCs w:val="21"/>
        </w:rPr>
      </w:pPr>
      <w:r>
        <w:rPr>
          <w:rFonts w:hint="eastAsia"/>
          <w:szCs w:val="21"/>
        </w:rPr>
        <w:t>干事原则上兼任食堂大堂副理工作；主动收集同学们在生活中的问题和意见；积极开展各类权益服务活动，尽心尽力为大家服务。</w:t>
      </w:r>
    </w:p>
    <w:p w14:paraId="7B750B79" w14:textId="77777777" w:rsidR="009E5AAE" w:rsidRDefault="009E5AAE" w:rsidP="009E5AAE">
      <w:pPr>
        <w:spacing w:line="360" w:lineRule="auto"/>
        <w:rPr>
          <w:rFonts w:ascii="楷体" w:eastAsia="楷体" w:hAnsi="楷体"/>
          <w:b/>
          <w:szCs w:val="21"/>
        </w:rPr>
      </w:pPr>
    </w:p>
    <w:p w14:paraId="490508BF" w14:textId="2C540461" w:rsidR="006D625E" w:rsidRPr="00770B7D" w:rsidRDefault="009E5AAE" w:rsidP="00770B7D">
      <w:pPr>
        <w:spacing w:line="360" w:lineRule="auto"/>
        <w:rPr>
          <w:rFonts w:ascii="楷体" w:eastAsia="楷体" w:hAnsi="楷体"/>
          <w:b/>
          <w:szCs w:val="21"/>
        </w:rPr>
      </w:pPr>
      <w:r>
        <w:rPr>
          <w:rFonts w:ascii="楷体" w:eastAsia="楷体" w:hAnsi="楷体" w:hint="eastAsia"/>
          <w:b/>
          <w:szCs w:val="21"/>
        </w:rPr>
        <w:t>注：大堂副理主要负责将同学们反映的餐饮问题反馈给食堂负责人</w:t>
      </w:r>
      <w:r>
        <w:rPr>
          <w:rFonts w:hint="eastAsia"/>
          <w:szCs w:val="21"/>
        </w:rPr>
        <w:t>。</w:t>
      </w:r>
      <w:r>
        <w:rPr>
          <w:rFonts w:ascii="楷体" w:eastAsia="楷体" w:hAnsi="楷体" w:hint="eastAsia"/>
          <w:b/>
          <w:szCs w:val="21"/>
        </w:rPr>
        <w:t>值班实行周一到周五轮值工作，每次</w:t>
      </w:r>
      <w:r>
        <w:rPr>
          <w:rFonts w:ascii="楷体" w:eastAsia="楷体" w:hAnsi="楷体"/>
          <w:b/>
          <w:szCs w:val="21"/>
        </w:rPr>
        <w:t>1</w:t>
      </w:r>
      <w:r>
        <w:rPr>
          <w:rFonts w:ascii="楷体" w:eastAsia="楷体" w:hAnsi="楷体" w:hint="eastAsia"/>
          <w:b/>
          <w:szCs w:val="21"/>
        </w:rPr>
        <w:t>小时左右，具体时间可根据个人课程表调整。报酬为</w:t>
      </w:r>
      <w:r w:rsidRPr="00770B7D">
        <w:rPr>
          <w:rFonts w:ascii="楷体" w:eastAsia="楷体" w:hAnsi="楷体"/>
          <w:b/>
          <w:color w:val="FF0000"/>
          <w:szCs w:val="21"/>
        </w:rPr>
        <w:t>12</w:t>
      </w:r>
      <w:r w:rsidRPr="00770B7D">
        <w:rPr>
          <w:rFonts w:ascii="楷体" w:eastAsia="楷体" w:hAnsi="楷体" w:hint="eastAsia"/>
          <w:b/>
          <w:color w:val="FF0000"/>
          <w:szCs w:val="21"/>
        </w:rPr>
        <w:t>元</w:t>
      </w:r>
      <w:r w:rsidRPr="00770B7D">
        <w:rPr>
          <w:rFonts w:ascii="楷体" w:eastAsia="楷体" w:hAnsi="楷体"/>
          <w:b/>
          <w:color w:val="FF0000"/>
          <w:szCs w:val="21"/>
        </w:rPr>
        <w:t>/</w:t>
      </w:r>
      <w:r w:rsidRPr="00770B7D">
        <w:rPr>
          <w:rFonts w:ascii="楷体" w:eastAsia="楷体" w:hAnsi="楷体" w:hint="eastAsia"/>
          <w:b/>
          <w:color w:val="FF0000"/>
          <w:szCs w:val="21"/>
        </w:rPr>
        <w:t>小时</w:t>
      </w:r>
      <w:r>
        <w:rPr>
          <w:rFonts w:ascii="楷体" w:eastAsia="楷体" w:hAnsi="楷体" w:hint="eastAsia"/>
          <w:b/>
          <w:szCs w:val="21"/>
        </w:rPr>
        <w:t>，食堂将为其提供免费工作餐</w:t>
      </w:r>
      <w:r w:rsidRPr="00770B7D">
        <w:rPr>
          <w:rFonts w:ascii="楷体" w:eastAsia="楷体" w:hAnsi="楷体" w:hint="eastAsia"/>
          <w:b/>
          <w:color w:val="FF0000"/>
          <w:szCs w:val="21"/>
        </w:rPr>
        <w:t>（标准：</w:t>
      </w:r>
      <w:r w:rsidRPr="00770B7D">
        <w:rPr>
          <w:rFonts w:ascii="楷体" w:eastAsia="楷体" w:hAnsi="楷体"/>
          <w:b/>
          <w:color w:val="FF0000"/>
          <w:szCs w:val="21"/>
        </w:rPr>
        <w:t>7</w:t>
      </w:r>
      <w:r w:rsidRPr="00770B7D">
        <w:rPr>
          <w:rFonts w:ascii="楷体" w:eastAsia="楷体" w:hAnsi="楷体" w:hint="eastAsia"/>
          <w:b/>
          <w:color w:val="FF0000"/>
          <w:szCs w:val="21"/>
        </w:rPr>
        <w:t>元）</w:t>
      </w:r>
      <w:r>
        <w:rPr>
          <w:rFonts w:ascii="楷体" w:eastAsia="楷体" w:hAnsi="楷体" w:hint="eastAsia"/>
          <w:b/>
          <w:szCs w:val="21"/>
        </w:rPr>
        <w:t>。</w:t>
      </w:r>
    </w:p>
    <w:sectPr w:rsidR="006D625E" w:rsidRPr="00770B7D" w:rsidSect="006D625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楷体">
    <w:charset w:val="86"/>
    <w:family w:val="auto"/>
    <w:pitch w:val="fixed"/>
    <w:sig w:usb0="800002BF" w:usb1="38CF7CFA" w:usb2="00000016" w:usb3="00000000" w:csb0="00040001" w:csb1="00000000"/>
  </w:font>
  <w:font w:name="仿宋_GB2312">
    <w:altName w:val="Angsana New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663"/>
    <w:rsid w:val="00047663"/>
    <w:rsid w:val="000723C1"/>
    <w:rsid w:val="002356AC"/>
    <w:rsid w:val="003819D9"/>
    <w:rsid w:val="00520BA0"/>
    <w:rsid w:val="006D625E"/>
    <w:rsid w:val="00770B7D"/>
    <w:rsid w:val="007A2E96"/>
    <w:rsid w:val="008831A5"/>
    <w:rsid w:val="009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5EE41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47663"/>
    <w:pPr>
      <w:widowControl w:val="0"/>
      <w:jc w:val="both"/>
    </w:pPr>
    <w:rPr>
      <w:rFonts w:ascii="Calibri" w:eastAsia="宋体" w:hAnsi="Calibri" w:cs="黑体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20BA0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计划书第一级标题"/>
    <w:basedOn w:val="1"/>
    <w:qFormat/>
    <w:rsid w:val="00520BA0"/>
    <w:rPr>
      <w:rFonts w:ascii="Times New Roman" w:eastAsia="楷体" w:hAnsi="Times New Roman"/>
    </w:rPr>
  </w:style>
  <w:style w:type="character" w:customStyle="1" w:styleId="10">
    <w:name w:val="标题 1字符"/>
    <w:basedOn w:val="a0"/>
    <w:link w:val="1"/>
    <w:uiPriority w:val="9"/>
    <w:rsid w:val="00520BA0"/>
    <w:rPr>
      <w:b/>
      <w:bCs/>
      <w:kern w:val="44"/>
      <w:sz w:val="44"/>
      <w:szCs w:val="44"/>
    </w:rPr>
  </w:style>
  <w:style w:type="table" w:styleId="a4">
    <w:name w:val="Table Grid"/>
    <w:basedOn w:val="a1"/>
    <w:uiPriority w:val="59"/>
    <w:rsid w:val="00047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semiHidden/>
    <w:rsid w:val="009E5AAE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E5A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109</Words>
  <Characters>624</Characters>
  <Application>Microsoft Macintosh Word</Application>
  <DocSecurity>0</DocSecurity>
  <Lines>5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嘉贝 贺</dc:creator>
  <cp:keywords/>
  <dc:description/>
  <cp:lastModifiedBy>麦迪娜 阿布都热西提</cp:lastModifiedBy>
  <cp:revision>5</cp:revision>
  <dcterms:created xsi:type="dcterms:W3CDTF">2016-09-11T07:44:00Z</dcterms:created>
  <dcterms:modified xsi:type="dcterms:W3CDTF">2019-10-08T06:31:00Z</dcterms:modified>
</cp:coreProperties>
</file>