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B6D" w:rsidRPr="00BB2B6D" w:rsidRDefault="00BB2B6D" w:rsidP="00BB2B6D">
      <w:pPr>
        <w:widowControl/>
        <w:shd w:val="clear" w:color="auto" w:fill="FFFFFF"/>
        <w:spacing w:before="450" w:after="150" w:line="480" w:lineRule="atLeast"/>
        <w:ind w:firstLine="640"/>
        <w:jc w:val="left"/>
        <w:rPr>
          <w:rFonts w:ascii="microsoft yahei" w:eastAsia="宋体" w:hAnsi="microsoft yahei" w:cs="宋体"/>
          <w:color w:val="444444"/>
          <w:kern w:val="0"/>
          <w:sz w:val="24"/>
          <w:szCs w:val="24"/>
        </w:rPr>
      </w:pP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1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、提前准备和调试好硬件设备。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1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台电脑（台式机或者笔记本电脑）、高清摄像头、话筒、</w:t>
      </w:r>
      <w:r>
        <w:rPr>
          <w:rFonts w:ascii="microsoft yahei" w:eastAsia="宋体" w:hAnsi="microsoft yahei" w:cs="宋体" w:hint="eastAsia"/>
          <w:color w:val="444444"/>
          <w:kern w:val="0"/>
          <w:sz w:val="24"/>
          <w:szCs w:val="24"/>
        </w:rPr>
        <w:t>有线耳机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等。如果电脑本身配置的摄像头、话筒效果较好，可直接使用；如果效果不理想，需要额外配备。尽可能使用电脑及有线网络进行视频面试，如确有困难的可仅使用智能手机，手机电量需保持充足。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 xml:space="preserve"> </w:t>
      </w:r>
    </w:p>
    <w:p w:rsidR="00BB2B6D" w:rsidRPr="00BB2B6D" w:rsidRDefault="00BB2B6D" w:rsidP="00BB2B6D">
      <w:pPr>
        <w:widowControl/>
        <w:shd w:val="clear" w:color="auto" w:fill="FFFFFF"/>
        <w:spacing w:before="450" w:after="150" w:line="480" w:lineRule="atLeast"/>
        <w:ind w:firstLine="640"/>
        <w:jc w:val="left"/>
        <w:rPr>
          <w:rFonts w:ascii="microsoft yahei" w:eastAsia="宋体" w:hAnsi="microsoft yahei" w:cs="宋体"/>
          <w:color w:val="444444"/>
          <w:kern w:val="0"/>
          <w:sz w:val="24"/>
          <w:szCs w:val="24"/>
        </w:rPr>
      </w:pP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2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、软件安装和注册。复试前在电脑和手机上安</w:t>
      </w:r>
      <w:proofErr w:type="gramStart"/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装钉钉</w:t>
      </w:r>
      <w:proofErr w:type="gramEnd"/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软件或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APP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，用</w:t>
      </w:r>
      <w:r>
        <w:rPr>
          <w:rFonts w:ascii="microsoft yahei" w:eastAsia="宋体" w:hAnsi="microsoft yahei" w:cs="宋体" w:hint="eastAsia"/>
          <w:color w:val="444444"/>
          <w:kern w:val="0"/>
          <w:sz w:val="24"/>
          <w:szCs w:val="24"/>
        </w:rPr>
        <w:t>系统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报考时填报的手机</w:t>
      </w:r>
      <w:proofErr w:type="gramStart"/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号注册</w:t>
      </w:r>
      <w:proofErr w:type="gramEnd"/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钉钉账号，然后进行实名认证。若原报考手机号已不能使用，需向报考学院（系）申请更换手机号。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 xml:space="preserve"> </w:t>
      </w:r>
    </w:p>
    <w:p w:rsidR="00BB2B6D" w:rsidRPr="00BB2B6D" w:rsidRDefault="00BB2B6D" w:rsidP="00BB2B6D">
      <w:pPr>
        <w:widowControl/>
        <w:shd w:val="clear" w:color="auto" w:fill="FFFFFF"/>
        <w:spacing w:before="450" w:after="150" w:line="480" w:lineRule="atLeast"/>
        <w:ind w:firstLine="640"/>
        <w:jc w:val="left"/>
        <w:rPr>
          <w:rFonts w:ascii="microsoft yahei" w:eastAsia="宋体" w:hAnsi="microsoft yahei" w:cs="宋体"/>
          <w:color w:val="444444"/>
          <w:kern w:val="0"/>
          <w:sz w:val="24"/>
          <w:szCs w:val="24"/>
        </w:rPr>
      </w:pP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3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、环境要求。网络通畅、光线适宜、安静、无干扰、相对封闭的独立空间。复试场所考生座位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1.5m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范围内不得存放任何书刊、报纸、资料、其他电子设备等。提前熟悉复试流程和软件操作，确保面试全程网络稳定、畅通，视频画面清晰，音频传输流畅。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 xml:space="preserve"> </w:t>
      </w:r>
    </w:p>
    <w:p w:rsidR="00BB2B6D" w:rsidRPr="00BB2B6D" w:rsidRDefault="00BB2B6D" w:rsidP="00BB2B6D">
      <w:pPr>
        <w:widowControl/>
        <w:shd w:val="clear" w:color="auto" w:fill="FFFFFF"/>
        <w:spacing w:before="450" w:after="150" w:line="480" w:lineRule="atLeast"/>
        <w:ind w:firstLine="640"/>
        <w:jc w:val="left"/>
        <w:rPr>
          <w:rFonts w:ascii="microsoft yahei" w:eastAsia="宋体" w:hAnsi="microsoft yahei" w:cs="宋体"/>
          <w:color w:val="444444"/>
          <w:kern w:val="0"/>
          <w:sz w:val="24"/>
          <w:szCs w:val="24"/>
        </w:rPr>
      </w:pP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4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、考生形象姿态要求。衣着得体，全程五官清楚显露。座位与电脑之间距离以视频中能显示人体上半身和双手为宜。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 xml:space="preserve"> </w:t>
      </w:r>
    </w:p>
    <w:p w:rsidR="00BB2B6D" w:rsidRPr="00BB2B6D" w:rsidRDefault="00BB2B6D" w:rsidP="00BB2B6D">
      <w:pPr>
        <w:widowControl/>
        <w:shd w:val="clear" w:color="auto" w:fill="FFFFFF"/>
        <w:spacing w:before="450" w:after="150" w:line="480" w:lineRule="atLeast"/>
        <w:ind w:firstLine="640"/>
        <w:jc w:val="left"/>
        <w:rPr>
          <w:rFonts w:ascii="microsoft yahei" w:eastAsia="宋体" w:hAnsi="microsoft yahei" w:cs="宋体"/>
          <w:color w:val="444444"/>
          <w:kern w:val="0"/>
          <w:sz w:val="24"/>
          <w:szCs w:val="24"/>
        </w:rPr>
      </w:pP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5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、考生分组。学院（系）复试前会进行随机分组，面试分组确定后，考生可以登录钉钉查看所在的</w:t>
      </w:r>
      <w:proofErr w:type="gramStart"/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面试组</w:t>
      </w:r>
      <w:proofErr w:type="gramEnd"/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钉钉群。考生在该群仅能接收工作秘书的消息和视频会议连线，但可以向群主（即工作秘书）发钉钉消息。秘书会至少提前一天采用钉钉视频联系，进行考生身份验证，请考生提前准备身份证、准考证。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 xml:space="preserve"> </w:t>
      </w:r>
    </w:p>
    <w:p w:rsidR="00BB2B6D" w:rsidRPr="00BB2B6D" w:rsidRDefault="00BB2B6D" w:rsidP="00BB2B6D">
      <w:pPr>
        <w:widowControl/>
        <w:shd w:val="clear" w:color="auto" w:fill="FFFFFF"/>
        <w:spacing w:before="450" w:after="150" w:line="480" w:lineRule="atLeast"/>
        <w:ind w:firstLine="640"/>
        <w:jc w:val="left"/>
        <w:rPr>
          <w:rFonts w:ascii="microsoft yahei" w:eastAsia="宋体" w:hAnsi="microsoft yahei" w:cs="宋体"/>
          <w:color w:val="444444"/>
          <w:kern w:val="0"/>
          <w:sz w:val="24"/>
          <w:szCs w:val="24"/>
        </w:rPr>
      </w:pP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6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、关注钉钉消息。在工作秘书进行操作后，考生会收到钉钉的通知消息，完成三个步骤</w:t>
      </w:r>
      <w:r w:rsidR="00921F4B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：信息核对；</w:t>
      </w:r>
      <w:proofErr w:type="gramStart"/>
      <w:r w:rsidR="00921F4B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在线签署</w:t>
      </w:r>
      <w:proofErr w:type="gramEnd"/>
      <w:r w:rsidR="00921F4B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《诚信复试承诺书》；上</w:t>
      </w:r>
      <w:proofErr w:type="gramStart"/>
      <w:r w:rsidR="00921F4B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传资格</w:t>
      </w:r>
      <w:proofErr w:type="gramEnd"/>
      <w:r w:rsidR="00921F4B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审查要求的</w:t>
      </w:r>
      <w:r w:rsidR="00921F4B" w:rsidRPr="00921F4B">
        <w:rPr>
          <w:rFonts w:ascii="microsoft yahei" w:eastAsia="宋体" w:hAnsi="microsoft yahei" w:cs="宋体" w:hint="eastAsia"/>
          <w:color w:val="444444"/>
          <w:kern w:val="0"/>
          <w:sz w:val="24"/>
          <w:szCs w:val="24"/>
        </w:rPr>
        <w:t>个人简历基本信息表、身份证和学生证照片和个人陈述</w:t>
      </w:r>
      <w:r w:rsidR="00921F4B" w:rsidRPr="00921F4B">
        <w:rPr>
          <w:rFonts w:ascii="microsoft yahei" w:eastAsia="宋体" w:hAnsi="microsoft yahei" w:cs="宋体" w:hint="eastAsia"/>
          <w:color w:val="444444"/>
          <w:kern w:val="0"/>
          <w:sz w:val="24"/>
          <w:szCs w:val="24"/>
        </w:rPr>
        <w:t>PPT</w:t>
      </w:r>
      <w:r w:rsidR="00921F4B">
        <w:rPr>
          <w:rFonts w:ascii="microsoft yahei" w:eastAsia="宋体" w:hAnsi="microsoft yahei" w:cs="宋体" w:hint="eastAsia"/>
          <w:color w:val="444444"/>
          <w:kern w:val="0"/>
          <w:sz w:val="24"/>
          <w:szCs w:val="24"/>
        </w:rPr>
        <w:t>（自愿准备）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。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 xml:space="preserve"> </w:t>
      </w:r>
    </w:p>
    <w:p w:rsidR="00BB2B6D" w:rsidRPr="00BB2B6D" w:rsidRDefault="00BB2B6D" w:rsidP="00BB2B6D">
      <w:pPr>
        <w:widowControl/>
        <w:shd w:val="clear" w:color="auto" w:fill="FFFFFF"/>
        <w:spacing w:before="450" w:after="150" w:line="480" w:lineRule="atLeast"/>
        <w:ind w:firstLine="640"/>
        <w:jc w:val="left"/>
        <w:rPr>
          <w:rFonts w:ascii="microsoft yahei" w:eastAsia="宋体" w:hAnsi="microsoft yahei" w:cs="宋体"/>
          <w:color w:val="444444"/>
          <w:kern w:val="0"/>
          <w:sz w:val="24"/>
          <w:szCs w:val="24"/>
        </w:rPr>
      </w:pP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7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、面试候场。面试当天，考生在规定时间登录钉钉，向秘书发送钉钉消息报到后耐心等待。工作秘书会按面试顺序发起视频连线。正常视频连线后，秘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lastRenderedPageBreak/>
        <w:t>书会再次进行身份验证（出示身份证、</w:t>
      </w:r>
      <w:r w:rsidR="00921F4B">
        <w:rPr>
          <w:rFonts w:ascii="microsoft yahei" w:eastAsia="宋体" w:hAnsi="microsoft yahei" w:cs="宋体" w:hint="eastAsia"/>
          <w:color w:val="444444"/>
          <w:kern w:val="0"/>
          <w:sz w:val="24"/>
          <w:szCs w:val="24"/>
        </w:rPr>
        <w:t>学生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证）；考生按照要求，与秘书共同进行环境检查。所有检查程序完成后，保持视频的连接状态，等待进入面试环节。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 xml:space="preserve"> </w:t>
      </w:r>
    </w:p>
    <w:p w:rsidR="00BB2B6D" w:rsidRPr="00BB2B6D" w:rsidRDefault="00BB2B6D" w:rsidP="00BB2B6D">
      <w:pPr>
        <w:widowControl/>
        <w:shd w:val="clear" w:color="auto" w:fill="FFFFFF"/>
        <w:spacing w:before="450" w:line="480" w:lineRule="atLeast"/>
        <w:ind w:firstLine="640"/>
        <w:jc w:val="left"/>
        <w:rPr>
          <w:rFonts w:ascii="microsoft yahei" w:eastAsia="宋体" w:hAnsi="microsoft yahei" w:cs="宋体"/>
          <w:color w:val="444444"/>
          <w:kern w:val="0"/>
          <w:sz w:val="24"/>
          <w:szCs w:val="24"/>
        </w:rPr>
      </w:pP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8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、诚信复试。研究生招生考试是国家教育考试，复试工作是研究生招生考试的重要组成部分。考生要确保所有提交材料真实，诚信守</w:t>
      </w:r>
      <w:proofErr w:type="gramStart"/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规</w:t>
      </w:r>
      <w:proofErr w:type="gramEnd"/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参加复试。对在复试过程中有违规行为，按照《国家教育考试违规处理办法》（教育部令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33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号）等规定严肃处理。面试过程中，须保持网络通畅，全程不得关闭摄像头和话筒，诚信回答各环节专家提问，不以任何形式作弊。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 xml:space="preserve"> </w:t>
      </w:r>
      <w:bookmarkStart w:id="0" w:name="_GoBack"/>
      <w:bookmarkEnd w:id="0"/>
    </w:p>
    <w:p w:rsidR="000E332D" w:rsidRDefault="000E332D">
      <w:pPr>
        <w:rPr>
          <w:rFonts w:hint="eastAsia"/>
        </w:rPr>
      </w:pPr>
    </w:p>
    <w:p w:rsidR="00BB2B6D" w:rsidRPr="00BB2B6D" w:rsidRDefault="00BB2B6D"/>
    <w:sectPr w:rsidR="00BB2B6D" w:rsidRPr="00BB2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8CD" w:rsidRDefault="001A38CD" w:rsidP="00BB2B6D">
      <w:r>
        <w:separator/>
      </w:r>
    </w:p>
  </w:endnote>
  <w:endnote w:type="continuationSeparator" w:id="0">
    <w:p w:rsidR="001A38CD" w:rsidRDefault="001A38CD" w:rsidP="00BB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8CD" w:rsidRDefault="001A38CD" w:rsidP="00BB2B6D">
      <w:r>
        <w:separator/>
      </w:r>
    </w:p>
  </w:footnote>
  <w:footnote w:type="continuationSeparator" w:id="0">
    <w:p w:rsidR="001A38CD" w:rsidRDefault="001A38CD" w:rsidP="00BB2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24"/>
    <w:rsid w:val="000E332D"/>
    <w:rsid w:val="001A38CD"/>
    <w:rsid w:val="00844D24"/>
    <w:rsid w:val="00921F4B"/>
    <w:rsid w:val="00BB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B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B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B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B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83573">
                          <w:marLeft w:val="0"/>
                          <w:marRight w:val="0"/>
                          <w:marTop w:val="375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李冬雪</dc:creator>
  <cp:keywords/>
  <dc:description/>
  <cp:lastModifiedBy>李冬雪</cp:lastModifiedBy>
  <cp:revision>2</cp:revision>
  <dcterms:created xsi:type="dcterms:W3CDTF">2020-09-18T06:33:00Z</dcterms:created>
  <dcterms:modified xsi:type="dcterms:W3CDTF">2020-09-18T07:20:00Z</dcterms:modified>
</cp:coreProperties>
</file>