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CB" w:rsidRPr="003C54A5" w:rsidRDefault="002E24CB" w:rsidP="002E24CB">
      <w:pPr>
        <w:rPr>
          <w:rFonts w:ascii="Times New Roman" w:eastAsia="黑体" w:hAnsi="Times New Roman"/>
          <w:color w:val="000000"/>
          <w:sz w:val="32"/>
          <w:szCs w:val="32"/>
        </w:rPr>
      </w:pPr>
      <w:r w:rsidRPr="003C54A5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3C54A5">
        <w:rPr>
          <w:rFonts w:ascii="Times New Roman" w:eastAsia="黑体" w:hAnsi="Times New Roman"/>
          <w:color w:val="000000"/>
          <w:sz w:val="32"/>
          <w:szCs w:val="32"/>
        </w:rPr>
        <w:t>1</w:t>
      </w:r>
      <w:r w:rsidRPr="003C54A5">
        <w:rPr>
          <w:rFonts w:ascii="Times New Roman" w:eastAsia="黑体" w:hAnsi="Times New Roman"/>
          <w:color w:val="000000"/>
          <w:sz w:val="32"/>
          <w:szCs w:val="32"/>
        </w:rPr>
        <w:t>：</w:t>
      </w:r>
    </w:p>
    <w:p w:rsidR="002E24CB" w:rsidRPr="003C54A5" w:rsidRDefault="002E24CB" w:rsidP="002E24CB">
      <w:pPr>
        <w:spacing w:line="700" w:lineRule="exact"/>
        <w:jc w:val="center"/>
        <w:rPr>
          <w:rFonts w:ascii="Times New Roman" w:eastAsia="方正小标宋简体" w:hAnsi="Times New Roman"/>
          <w:color w:val="000000"/>
          <w:sz w:val="44"/>
          <w:szCs w:val="32"/>
        </w:rPr>
      </w:pPr>
      <w:r w:rsidRPr="003C54A5">
        <w:rPr>
          <w:rFonts w:ascii="Times New Roman" w:eastAsia="方正小标宋简体" w:hAnsi="Times New Roman"/>
          <w:color w:val="000000"/>
          <w:sz w:val="44"/>
          <w:szCs w:val="32"/>
        </w:rPr>
        <w:t>党支部学习参考资料</w:t>
      </w:r>
    </w:p>
    <w:p w:rsidR="002E24CB" w:rsidRPr="003C54A5" w:rsidRDefault="002E24CB" w:rsidP="002E24CB">
      <w:pPr>
        <w:spacing w:line="700" w:lineRule="exact"/>
        <w:jc w:val="center"/>
        <w:rPr>
          <w:rFonts w:ascii="Times New Roman" w:eastAsia="方正小标宋简体" w:hAnsi="Times New Roman"/>
          <w:color w:val="000000"/>
          <w:sz w:val="44"/>
          <w:szCs w:val="32"/>
        </w:rPr>
      </w:pP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《中国共产党章程》</w:t>
      </w: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党的十九届五中全会《建议》学习辅导百问</w:t>
      </w: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《习近平谈治国理政》第三卷</w:t>
      </w: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《习近平总书记教育重要论述讲义》</w:t>
      </w: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习近平总书记在全国抗击新冠肺炎疫情表彰大会、纪念中国人民志愿军抗美援朝出国作战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70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周年大会、全国劳动模范和先进工作者表彰大会上的重要讲话</w:t>
      </w: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习近平总书记对浙江大学重要指示精神资料汇编</w:t>
      </w: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《中共中央关于加强党的政治建设的意见》</w:t>
      </w: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《关于巩固深化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不忘初心、牢记使命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主题教育成果的意见》</w:t>
      </w: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《中共浙江大学委员会关于贯彻落实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&lt;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中国共产党支部工作条例（试行）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&gt;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的指导意见》</w:t>
      </w:r>
    </w:p>
    <w:p w:rsidR="002E24CB" w:rsidRPr="003C54A5" w:rsidRDefault="002E24CB" w:rsidP="002E24CB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C54A5">
        <w:rPr>
          <w:rFonts w:ascii="Times New Roman" w:eastAsia="仿宋_GB2312" w:hAnsi="Times New Roman"/>
          <w:color w:val="000000"/>
          <w:sz w:val="32"/>
          <w:szCs w:val="32"/>
        </w:rPr>
        <w:t>《中共浙江大学委员会关于实施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不忘初心、牢记使命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3C54A5">
        <w:rPr>
          <w:rFonts w:ascii="Times New Roman" w:eastAsia="仿宋_GB2312" w:hAnsi="Times New Roman"/>
          <w:color w:val="000000"/>
          <w:sz w:val="32"/>
          <w:szCs w:val="32"/>
        </w:rPr>
        <w:t>主题教育长效机制的若干意见》</w:t>
      </w:r>
    </w:p>
    <w:p w:rsidR="002E24CB" w:rsidRPr="003C54A5" w:rsidRDefault="002E24CB" w:rsidP="002E24CB">
      <w:pPr>
        <w:tabs>
          <w:tab w:val="left" w:pos="2490"/>
        </w:tabs>
        <w:rPr>
          <w:rFonts w:ascii="Times New Roman" w:eastAsia="仿宋_GB2312" w:hAnsi="Times New Roman"/>
          <w:color w:val="000000"/>
          <w:sz w:val="32"/>
          <w:szCs w:val="32"/>
        </w:rPr>
      </w:pPr>
      <w:bookmarkStart w:id="0" w:name="_GoBack"/>
      <w:bookmarkEnd w:id="0"/>
    </w:p>
    <w:p w:rsidR="00157F8A" w:rsidRPr="002E24CB" w:rsidRDefault="00157F8A"/>
    <w:sectPr w:rsidR="00157F8A" w:rsidRPr="002E24CB">
      <w:footerReference w:type="even" r:id="rId7"/>
      <w:pgSz w:w="11906" w:h="16838"/>
      <w:pgMar w:top="1440" w:right="1800" w:bottom="1843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F4" w:rsidRDefault="002576F4" w:rsidP="002E24CB">
      <w:r>
        <w:separator/>
      </w:r>
    </w:p>
  </w:endnote>
  <w:endnote w:type="continuationSeparator" w:id="0">
    <w:p w:rsidR="002576F4" w:rsidRDefault="002576F4" w:rsidP="002E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0C" w:rsidRDefault="00327C1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084A0C" w:rsidRDefault="002576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F4" w:rsidRDefault="002576F4" w:rsidP="002E24CB">
      <w:r>
        <w:separator/>
      </w:r>
    </w:p>
  </w:footnote>
  <w:footnote w:type="continuationSeparator" w:id="0">
    <w:p w:rsidR="002576F4" w:rsidRDefault="002576F4" w:rsidP="002E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9238A"/>
    <w:multiLevelType w:val="hybridMultilevel"/>
    <w:tmpl w:val="A664E5FA"/>
    <w:lvl w:ilvl="0" w:tplc="99B418B2">
      <w:start w:val="1"/>
      <w:numFmt w:val="decimal"/>
      <w:suff w:val="space"/>
      <w:lvlText w:val="%1."/>
      <w:lvlJc w:val="left"/>
      <w:pPr>
        <w:ind w:left="0" w:firstLine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BA"/>
    <w:rsid w:val="00127FDE"/>
    <w:rsid w:val="00157F8A"/>
    <w:rsid w:val="002576F4"/>
    <w:rsid w:val="002E24CB"/>
    <w:rsid w:val="00327C1E"/>
    <w:rsid w:val="0066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067AD-AFC2-42BF-AAA2-36CEA7F8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4CB"/>
    <w:rPr>
      <w:sz w:val="18"/>
      <w:szCs w:val="18"/>
    </w:rPr>
  </w:style>
  <w:style w:type="character" w:customStyle="1" w:styleId="a5">
    <w:name w:val="页脚 字符"/>
    <w:uiPriority w:val="99"/>
    <w:rsid w:val="002E24CB"/>
    <w:rPr>
      <w:kern w:val="2"/>
      <w:sz w:val="18"/>
      <w:szCs w:val="18"/>
    </w:rPr>
  </w:style>
  <w:style w:type="character" w:styleId="a6">
    <w:name w:val="page number"/>
    <w:basedOn w:val="a0"/>
    <w:rsid w:val="002E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3t</dc:creator>
  <cp:keywords/>
  <dc:description/>
  <cp:lastModifiedBy>3t</cp:lastModifiedBy>
  <cp:revision>3</cp:revision>
  <dcterms:created xsi:type="dcterms:W3CDTF">2020-12-29T06:15:00Z</dcterms:created>
  <dcterms:modified xsi:type="dcterms:W3CDTF">2020-12-29T06:21:00Z</dcterms:modified>
</cp:coreProperties>
</file>