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b/>
          <w:bCs/>
        </w:rPr>
        <w:t>自我批</w:t>
      </w:r>
      <w:bookmarkStart w:id="0" w:name="_GoBack"/>
      <w:bookmarkEnd w:id="0"/>
      <w:r>
        <w:rPr>
          <w:b/>
          <w:bCs/>
        </w:rPr>
        <w:t>评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敬爱的党支部、各位同志： 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今天，党支部召开专题组织生活会，开展</w:t>
      </w:r>
      <w:r>
        <w:rPr>
          <w:rFonts w:hint="default" w:ascii="宋体" w:hAnsi="宋体"/>
          <w:sz w:val="24"/>
        </w:rPr>
        <w:t>党员</w:t>
      </w:r>
      <w:r>
        <w:rPr>
          <w:rFonts w:hint="eastAsia" w:ascii="宋体" w:hAnsi="宋体"/>
          <w:sz w:val="24"/>
        </w:rPr>
        <w:t>民主</w:t>
      </w:r>
      <w:r>
        <w:rPr>
          <w:rFonts w:hint="default" w:ascii="宋体" w:hAnsi="宋体"/>
          <w:sz w:val="24"/>
        </w:rPr>
        <w:t>测评</w:t>
      </w:r>
      <w:r>
        <w:rPr>
          <w:rFonts w:hint="eastAsia" w:ascii="宋体" w:hAnsi="宋体"/>
          <w:sz w:val="24"/>
        </w:rPr>
        <w:t>工作。我</w:t>
      </w:r>
      <w:r>
        <w:rPr>
          <w:rFonts w:hint="default" w:ascii="宋体" w:hAnsi="宋体"/>
          <w:sz w:val="24"/>
        </w:rPr>
        <w:t>翻阅学习了《中国共产党纪律处分条例》和《中国共产党支部工作条例（试行）》，</w:t>
      </w:r>
      <w:r>
        <w:rPr>
          <w:rFonts w:hint="eastAsia" w:ascii="宋体" w:hAnsi="宋体"/>
          <w:sz w:val="24"/>
        </w:rPr>
        <w:t>对照</w:t>
      </w:r>
      <w:r>
        <w:rPr>
          <w:rFonts w:hint="default" w:ascii="宋体" w:hAnsi="宋体"/>
          <w:sz w:val="24"/>
        </w:rPr>
        <w:t>自己这一年的工作生活各方面</w:t>
      </w:r>
      <w:r>
        <w:rPr>
          <w:rFonts w:hint="eastAsia" w:ascii="宋体" w:hAnsi="宋体"/>
          <w:sz w:val="24"/>
        </w:rPr>
        <w:t>，</w:t>
      </w:r>
      <w:r>
        <w:rPr>
          <w:rFonts w:hint="default" w:ascii="宋体" w:hAnsi="宋体"/>
          <w:sz w:val="24"/>
        </w:rPr>
        <w:t>我对自身存在的不足之处做了总结</w:t>
      </w:r>
      <w:r>
        <w:rPr>
          <w:rFonts w:hint="eastAsia" w:ascii="宋体" w:hAnsi="宋体"/>
          <w:sz w:val="24"/>
        </w:rPr>
        <w:t>，并认真撰写了</w:t>
      </w:r>
      <w:r>
        <w:rPr>
          <w:rFonts w:hint="default" w:ascii="宋体" w:hAnsi="宋体"/>
          <w:sz w:val="24"/>
        </w:rPr>
        <w:t>自我批评</w:t>
      </w:r>
      <w:r>
        <w:rPr>
          <w:rFonts w:hint="eastAsia" w:ascii="宋体" w:hAnsi="宋体"/>
          <w:sz w:val="24"/>
        </w:rPr>
        <w:t>。下面，我针对自身</w:t>
      </w:r>
      <w:r>
        <w:rPr>
          <w:rFonts w:hint="default" w:ascii="宋体" w:hAnsi="宋体"/>
          <w:sz w:val="24"/>
        </w:rPr>
        <w:t>存在的问题</w:t>
      </w:r>
      <w:r>
        <w:rPr>
          <w:rFonts w:hint="eastAsia" w:ascii="宋体" w:hAnsi="宋体"/>
          <w:sz w:val="24"/>
        </w:rPr>
        <w:t>向支部和各位党员同志作汇报，请大家</w:t>
      </w:r>
      <w:r>
        <w:rPr>
          <w:rFonts w:hint="default" w:ascii="宋体" w:hAnsi="宋体"/>
          <w:sz w:val="24"/>
        </w:rPr>
        <w:t>监督指正：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  <w:r>
        <w:rPr>
          <w:rFonts w:hint="default"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思想认识方面</w:t>
      </w:r>
      <w:r>
        <w:rPr>
          <w:rFonts w:ascii="宋体" w:hAnsi="宋体"/>
          <w:sz w:val="24"/>
        </w:rPr>
        <w:t>，2018年，</w:t>
      </w: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有更多地去关注</w:t>
      </w:r>
      <w:r>
        <w:rPr>
          <w:rFonts w:hint="eastAsia" w:ascii="宋体" w:hAnsi="宋体"/>
          <w:sz w:val="24"/>
        </w:rPr>
        <w:t>时事新闻</w:t>
      </w:r>
      <w:r>
        <w:rPr>
          <w:rFonts w:ascii="宋体" w:hAnsi="宋体"/>
          <w:sz w:val="24"/>
        </w:rPr>
        <w:t>，并通过</w:t>
      </w:r>
      <w:r>
        <w:rPr>
          <w:rFonts w:hint="eastAsia" w:ascii="宋体" w:hAnsi="宋体"/>
          <w:sz w:val="24"/>
        </w:rPr>
        <w:t>阅读书籍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报告</w:t>
      </w:r>
      <w:r>
        <w:rPr>
          <w:rFonts w:ascii="宋体" w:hAnsi="宋体"/>
          <w:sz w:val="24"/>
        </w:rPr>
        <w:t>等</w:t>
      </w:r>
      <w:r>
        <w:rPr>
          <w:rFonts w:hint="eastAsia" w:ascii="宋体" w:hAnsi="宋体"/>
          <w:sz w:val="24"/>
        </w:rPr>
        <w:t>有意识</w:t>
      </w:r>
      <w:r>
        <w:rPr>
          <w:rFonts w:ascii="宋体" w:hAnsi="宋体"/>
          <w:sz w:val="24"/>
        </w:rPr>
        <w:t>地去加强对党的</w:t>
      </w:r>
      <w:r>
        <w:rPr>
          <w:rFonts w:hint="eastAsia" w:ascii="宋体" w:hAnsi="宋体"/>
          <w:sz w:val="24"/>
        </w:rPr>
        <w:t>方针</w:t>
      </w:r>
      <w:r>
        <w:rPr>
          <w:rFonts w:ascii="宋体" w:hAnsi="宋体"/>
          <w:sz w:val="24"/>
        </w:rPr>
        <w:t>决策和理论的学习。</w:t>
      </w:r>
      <w:r>
        <w:rPr>
          <w:rFonts w:hint="eastAsia" w:ascii="宋体" w:hAnsi="宋体"/>
          <w:sz w:val="24"/>
        </w:rPr>
        <w:t>但与此同时</w:t>
      </w:r>
      <w:r>
        <w:rPr>
          <w:rFonts w:ascii="宋体" w:hAnsi="宋体"/>
          <w:sz w:val="24"/>
        </w:rPr>
        <w:t>，我也体会</w:t>
      </w:r>
      <w:r>
        <w:rPr>
          <w:rFonts w:hint="eastAsia" w:ascii="宋体" w:hAnsi="宋体"/>
          <w:sz w:val="24"/>
        </w:rPr>
        <w:t>到</w:t>
      </w:r>
      <w:r>
        <w:rPr>
          <w:rFonts w:ascii="宋体" w:hAnsi="宋体"/>
          <w:sz w:val="24"/>
        </w:rPr>
        <w:t>，我</w:t>
      </w:r>
      <w:r>
        <w:rPr>
          <w:rFonts w:hint="eastAsia" w:ascii="宋体" w:hAnsi="宋体"/>
          <w:sz w:val="24"/>
        </w:rPr>
        <w:t>对党的</w:t>
      </w:r>
      <w:r>
        <w:rPr>
          <w:rFonts w:ascii="宋体" w:hAnsi="宋体"/>
          <w:sz w:val="24"/>
        </w:rPr>
        <w:t>理论学习还有很多不足，还需要通过平时的积累和思考，来不断</w:t>
      </w:r>
      <w:r>
        <w:rPr>
          <w:rFonts w:hint="eastAsia" w:ascii="宋体" w:hAnsi="宋体"/>
          <w:sz w:val="24"/>
        </w:rPr>
        <w:t>更新对共产主义的认识与理解。同时</w:t>
      </w:r>
      <w:r>
        <w:rPr>
          <w:rFonts w:ascii="宋体" w:hAnsi="宋体"/>
          <w:sz w:val="24"/>
        </w:rPr>
        <w:t>，我也</w:t>
      </w:r>
      <w:r>
        <w:rPr>
          <w:rFonts w:hint="eastAsia" w:ascii="宋体" w:hAnsi="宋体"/>
          <w:sz w:val="24"/>
        </w:rPr>
        <w:t>需要积极</w:t>
      </w:r>
      <w:r>
        <w:rPr>
          <w:rFonts w:ascii="宋体" w:hAnsi="宋体"/>
          <w:sz w:val="24"/>
        </w:rPr>
        <w:t>投身</w:t>
      </w:r>
      <w:r>
        <w:rPr>
          <w:rFonts w:hint="eastAsia" w:ascii="宋体" w:hAnsi="宋体"/>
          <w:sz w:val="24"/>
        </w:rPr>
        <w:t>到</w:t>
      </w:r>
      <w:r>
        <w:rPr>
          <w:rFonts w:ascii="宋体" w:hAnsi="宋体"/>
          <w:sz w:val="24"/>
        </w:rPr>
        <w:t>社会实践中去，</w:t>
      </w:r>
      <w:r>
        <w:rPr>
          <w:rFonts w:hint="eastAsia" w:ascii="宋体" w:hAnsi="宋体"/>
          <w:sz w:val="24"/>
        </w:rPr>
        <w:t>用自己</w:t>
      </w:r>
      <w:r>
        <w:rPr>
          <w:rFonts w:ascii="宋体" w:hAnsi="宋体"/>
          <w:sz w:val="24"/>
        </w:rPr>
        <w:t>的理论知识</w:t>
      </w:r>
      <w:r>
        <w:rPr>
          <w:rFonts w:hint="eastAsia" w:ascii="宋体" w:hAnsi="宋体"/>
          <w:sz w:val="24"/>
        </w:rPr>
        <w:t>和</w:t>
      </w:r>
      <w:r>
        <w:rPr>
          <w:rFonts w:ascii="宋体" w:hAnsi="宋体"/>
          <w:sz w:val="24"/>
        </w:rPr>
        <w:t>行动去服务社会，努力成为一个有思想、有行动，</w:t>
      </w:r>
      <w:r>
        <w:rPr>
          <w:rFonts w:hint="eastAsia" w:ascii="宋体" w:hAnsi="宋体"/>
          <w:sz w:val="24"/>
        </w:rPr>
        <w:t>讲政治、有信念</w:t>
      </w:r>
      <w:r>
        <w:rPr>
          <w:rFonts w:ascii="宋体" w:hAnsi="宋体"/>
          <w:sz w:val="24"/>
        </w:rPr>
        <w:t>的优秀党员。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hint="default" w:ascii="宋体" w:hAnsi="宋体"/>
          <w:sz w:val="24"/>
        </w:rPr>
        <w:t>在生活中，</w:t>
      </w:r>
      <w:r>
        <w:rPr>
          <w:rFonts w:ascii="宋体" w:hAnsi="宋体"/>
          <w:sz w:val="24"/>
        </w:rPr>
        <w:t>自己一直存在着饮食不规律、作息不规律的问题。</w:t>
      </w:r>
      <w:r>
        <w:rPr>
          <w:rFonts w:hint="eastAsia" w:ascii="宋体" w:hAnsi="宋体"/>
          <w:sz w:val="24"/>
        </w:rPr>
        <w:t>201</w:t>
      </w:r>
      <w:r>
        <w:rPr>
          <w:rFonts w:hint="default" w:ascii="宋体" w:hAnsi="宋体"/>
          <w:sz w:val="24"/>
        </w:rPr>
        <w:t>8</w:t>
      </w:r>
      <w:r>
        <w:rPr>
          <w:rFonts w:hint="eastAsia" w:ascii="宋体" w:hAnsi="宋体"/>
          <w:sz w:val="24"/>
        </w:rPr>
        <w:t>年</w:t>
      </w:r>
      <w:r>
        <w:rPr>
          <w:rFonts w:hint="default" w:ascii="宋体" w:hAnsi="宋体"/>
          <w:sz w:val="24"/>
        </w:rPr>
        <w:t>，</w:t>
      </w:r>
      <w:r>
        <w:rPr>
          <w:rFonts w:ascii="宋体" w:hAnsi="宋体"/>
          <w:sz w:val="24"/>
        </w:rPr>
        <w:t>我适度地调整了生活规律</w:t>
      </w:r>
      <w:r>
        <w:rPr>
          <w:rFonts w:hint="default" w:ascii="宋体" w:hAnsi="宋体"/>
          <w:sz w:val="24"/>
        </w:rPr>
        <w:t>，但仍然</w:t>
      </w:r>
      <w:r>
        <w:rPr>
          <w:rFonts w:ascii="宋体" w:hAnsi="宋体"/>
          <w:sz w:val="24"/>
        </w:rPr>
        <w:t>会出现不规律的情况，从而造成身体是的不适。面对毕业期间的各种压力，我会尽量调整生活习惯，调理好身体，更好地投入到学习工作中。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在学习中，自司法考试结束后，我就开始参与实习，在专业知识学习上投入的精力较少，难有机会参与到导师的科研工作中，希望能够利用剩余的在校时间，静下心来学习相关知识，为接下来的工作培养持续学习的良好习惯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在工作中，由于前期知识积累较少，我存在知识储备不足的问题，这也让一些工作的完成效果受到影响，考虑问题不够全面细致，难以发现其中的法律问题。接下来，我会尽量利用工作之余</w:t>
      </w:r>
      <w:r>
        <w:rPr>
          <w:rFonts w:hint="eastAsia" w:ascii="宋体" w:hAnsi="宋体"/>
          <w:sz w:val="24"/>
        </w:rPr>
        <w:t>，</w:t>
      </w:r>
      <w:r>
        <w:rPr>
          <w:rFonts w:hint="default" w:ascii="宋体" w:hAnsi="宋体"/>
          <w:sz w:val="24"/>
        </w:rPr>
        <w:t>给自己充电，</w:t>
      </w:r>
      <w:r>
        <w:rPr>
          <w:rFonts w:ascii="宋体" w:hAnsi="宋体"/>
          <w:sz w:val="24"/>
        </w:rPr>
        <w:t>通过努力提升自己的工作能力，</w:t>
      </w:r>
      <w:r>
        <w:rPr>
          <w:rFonts w:hint="eastAsia" w:ascii="宋体" w:hAnsi="宋体"/>
          <w:sz w:val="24"/>
        </w:rPr>
        <w:t>拥有更强大的号召力、行动力和影响力去服务社会。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对于</w:t>
      </w:r>
      <w:r>
        <w:rPr>
          <w:rFonts w:ascii="宋体" w:hAnsi="宋体"/>
          <w:sz w:val="24"/>
        </w:rPr>
        <w:t>以上</w:t>
      </w:r>
      <w:r>
        <w:rPr>
          <w:rFonts w:hint="eastAsia" w:ascii="宋体" w:hAnsi="宋体"/>
          <w:sz w:val="24"/>
        </w:rPr>
        <w:t>的几点</w:t>
      </w:r>
      <w:r>
        <w:rPr>
          <w:rFonts w:hint="default" w:ascii="宋体" w:hAnsi="宋体"/>
          <w:sz w:val="24"/>
        </w:rPr>
        <w:t>问题</w:t>
      </w:r>
      <w:r>
        <w:rPr>
          <w:rFonts w:ascii="宋体" w:hAnsi="宋体"/>
          <w:sz w:val="24"/>
        </w:rPr>
        <w:t>，我已有了深刻的认识，同时也在</w:t>
      </w:r>
      <w:r>
        <w:rPr>
          <w:rFonts w:hint="eastAsia" w:ascii="宋体" w:hAnsi="宋体"/>
          <w:sz w:val="24"/>
        </w:rPr>
        <w:t>不断</w:t>
      </w:r>
      <w:r>
        <w:rPr>
          <w:rFonts w:ascii="宋体" w:hAnsi="宋体"/>
          <w:sz w:val="24"/>
        </w:rPr>
        <w:t>改进</w:t>
      </w:r>
      <w:r>
        <w:rPr>
          <w:rFonts w:hint="eastAsia" w:ascii="宋体" w:hAnsi="宋体"/>
          <w:sz w:val="24"/>
        </w:rPr>
        <w:t>中。我希望</w:t>
      </w:r>
      <w:r>
        <w:rPr>
          <w:rFonts w:ascii="宋体" w:hAnsi="宋体"/>
          <w:sz w:val="24"/>
        </w:rPr>
        <w:t>能</w:t>
      </w:r>
      <w:r>
        <w:rPr>
          <w:rFonts w:hint="eastAsia" w:ascii="宋体" w:hAnsi="宋体"/>
          <w:sz w:val="24"/>
        </w:rPr>
        <w:t>通过对</w:t>
      </w:r>
      <w:r>
        <w:rPr>
          <w:rFonts w:ascii="宋体" w:hAnsi="宋体"/>
          <w:sz w:val="24"/>
        </w:rPr>
        <w:t>自我的提升，</w:t>
      </w:r>
      <w:r>
        <w:rPr>
          <w:rFonts w:hint="eastAsia" w:ascii="宋体" w:hAnsi="宋体"/>
          <w:sz w:val="24"/>
        </w:rPr>
        <w:t>在</w:t>
      </w:r>
      <w:r>
        <w:rPr>
          <w:rFonts w:ascii="宋体" w:hAnsi="宋体"/>
          <w:sz w:val="24"/>
        </w:rPr>
        <w:t>不</w:t>
      </w:r>
      <w:r>
        <w:rPr>
          <w:rFonts w:hint="eastAsia" w:ascii="宋体" w:hAnsi="宋体"/>
          <w:sz w:val="24"/>
        </w:rPr>
        <w:t>久</w:t>
      </w:r>
      <w:r>
        <w:rPr>
          <w:rFonts w:ascii="宋体" w:hAnsi="宋体"/>
          <w:sz w:val="24"/>
        </w:rPr>
        <w:t>的将来成为</w:t>
      </w:r>
      <w:r>
        <w:rPr>
          <w:rFonts w:hint="eastAsia" w:ascii="宋体" w:hAnsi="宋体"/>
          <w:sz w:val="24"/>
        </w:rPr>
        <w:t>一名合格的共产党员，来</w:t>
      </w:r>
      <w:r>
        <w:rPr>
          <w:rFonts w:ascii="宋体" w:hAnsi="宋体"/>
          <w:sz w:val="24"/>
        </w:rPr>
        <w:t>更好地服务</w:t>
      </w:r>
      <w:r>
        <w:rPr>
          <w:rFonts w:hint="eastAsia" w:ascii="宋体" w:hAnsi="宋体"/>
          <w:sz w:val="24"/>
        </w:rPr>
        <w:t>人民、</w:t>
      </w:r>
      <w:r>
        <w:rPr>
          <w:rFonts w:ascii="宋体" w:hAnsi="宋体"/>
          <w:sz w:val="24"/>
        </w:rPr>
        <w:t>服务社会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服务</w:t>
      </w:r>
      <w:r>
        <w:rPr>
          <w:rFonts w:hint="eastAsia" w:ascii="宋体" w:hAnsi="宋体"/>
          <w:sz w:val="24"/>
        </w:rPr>
        <w:t>国家。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</w:p>
    <w:p>
      <w:pPr>
        <w:wordWrap w:val="0"/>
        <w:spacing w:line="360" w:lineRule="auto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自评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 xml:space="preserve"> 朱纯怡</w:t>
      </w:r>
    </w:p>
    <w:p>
      <w:pPr>
        <w:spacing w:line="360" w:lineRule="auto"/>
        <w:jc w:val="right"/>
        <w:rPr>
          <w:rFonts w:hint="eastAsia" w:ascii="宋体" w:hAnsi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>201</w:t>
      </w:r>
      <w:r>
        <w:rPr>
          <w:rFonts w:hint="default" w:ascii="宋体" w:hAnsi="宋体"/>
          <w:sz w:val="24"/>
        </w:rPr>
        <w:t>9</w:t>
      </w:r>
      <w:r>
        <w:rPr>
          <w:rFonts w:hint="eastAsia" w:ascii="宋体" w:hAnsi="宋体"/>
          <w:sz w:val="24"/>
        </w:rPr>
        <w:t>年1月7日</w:t>
      </w:r>
    </w:p>
    <w:p>
      <w:pPr>
        <w:spacing w:line="360" w:lineRule="auto"/>
        <w:ind w:firstLine="480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相互批评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蒋许芳同学2018年长期在上海实习，缺少与同学之间的沟通和联络，参与支部活动的积极性也不高，希望能够做好平衡。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/>
        <w:jc w:val="left"/>
        <w:rPr>
          <w:rFonts w:ascii="宋体" w:hAnsi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sz w:val="24"/>
        </w:rPr>
        <w:t>批评人：朱纯怡</w:t>
      </w:r>
    </w:p>
    <w:p>
      <w:pPr>
        <w:spacing w:line="360" w:lineRule="auto"/>
        <w:ind w:firstLine="480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承诺践诺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作为班级文体委员，希望在大家毕业之前能组织一次班聚活动，给大家一个联络感情的平台，让大家毕业不留遗憾。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承诺人：朱纯怡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冬青黑体简体中文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07C"/>
    <w:rsid w:val="0001081F"/>
    <w:rsid w:val="00046A09"/>
    <w:rsid w:val="000573CC"/>
    <w:rsid w:val="00070A7B"/>
    <w:rsid w:val="00071DF5"/>
    <w:rsid w:val="00072F66"/>
    <w:rsid w:val="0009107B"/>
    <w:rsid w:val="000A24DC"/>
    <w:rsid w:val="000C3406"/>
    <w:rsid w:val="000C4AB8"/>
    <w:rsid w:val="000C4BC7"/>
    <w:rsid w:val="000E0849"/>
    <w:rsid w:val="0012246B"/>
    <w:rsid w:val="0014686F"/>
    <w:rsid w:val="00166E84"/>
    <w:rsid w:val="00176FBF"/>
    <w:rsid w:val="00194F4A"/>
    <w:rsid w:val="001E0F54"/>
    <w:rsid w:val="00203EAC"/>
    <w:rsid w:val="00245C56"/>
    <w:rsid w:val="00251734"/>
    <w:rsid w:val="00285FB1"/>
    <w:rsid w:val="002C6CD0"/>
    <w:rsid w:val="002F2FB9"/>
    <w:rsid w:val="00307325"/>
    <w:rsid w:val="00321CDE"/>
    <w:rsid w:val="0033767E"/>
    <w:rsid w:val="00364548"/>
    <w:rsid w:val="00365574"/>
    <w:rsid w:val="00373753"/>
    <w:rsid w:val="00373BE9"/>
    <w:rsid w:val="0039730E"/>
    <w:rsid w:val="003C316F"/>
    <w:rsid w:val="003D3109"/>
    <w:rsid w:val="003D3437"/>
    <w:rsid w:val="004014A6"/>
    <w:rsid w:val="00412323"/>
    <w:rsid w:val="00430780"/>
    <w:rsid w:val="004321F5"/>
    <w:rsid w:val="00483970"/>
    <w:rsid w:val="004A25AC"/>
    <w:rsid w:val="004B063B"/>
    <w:rsid w:val="004C3AB9"/>
    <w:rsid w:val="004E0A3B"/>
    <w:rsid w:val="005345B4"/>
    <w:rsid w:val="00566C93"/>
    <w:rsid w:val="00567B6C"/>
    <w:rsid w:val="00576AD6"/>
    <w:rsid w:val="00590026"/>
    <w:rsid w:val="00590AA5"/>
    <w:rsid w:val="005B2C45"/>
    <w:rsid w:val="0060135C"/>
    <w:rsid w:val="006127C0"/>
    <w:rsid w:val="0062623C"/>
    <w:rsid w:val="0065156C"/>
    <w:rsid w:val="0067233C"/>
    <w:rsid w:val="00672D29"/>
    <w:rsid w:val="00680063"/>
    <w:rsid w:val="00700F4B"/>
    <w:rsid w:val="00745529"/>
    <w:rsid w:val="00747D94"/>
    <w:rsid w:val="00772D2F"/>
    <w:rsid w:val="007900C3"/>
    <w:rsid w:val="007D148C"/>
    <w:rsid w:val="00807B4E"/>
    <w:rsid w:val="00841DEE"/>
    <w:rsid w:val="008461B6"/>
    <w:rsid w:val="008473DE"/>
    <w:rsid w:val="0086665A"/>
    <w:rsid w:val="00884B23"/>
    <w:rsid w:val="008869EA"/>
    <w:rsid w:val="00887816"/>
    <w:rsid w:val="00892F16"/>
    <w:rsid w:val="00895785"/>
    <w:rsid w:val="00895EEA"/>
    <w:rsid w:val="008A57D6"/>
    <w:rsid w:val="008B3CC6"/>
    <w:rsid w:val="008C144B"/>
    <w:rsid w:val="008D3E9E"/>
    <w:rsid w:val="008F0E10"/>
    <w:rsid w:val="00905F5D"/>
    <w:rsid w:val="00921760"/>
    <w:rsid w:val="009312E2"/>
    <w:rsid w:val="0095516E"/>
    <w:rsid w:val="00977FE4"/>
    <w:rsid w:val="00993AFB"/>
    <w:rsid w:val="0099418B"/>
    <w:rsid w:val="009E0B21"/>
    <w:rsid w:val="009E340F"/>
    <w:rsid w:val="009E3457"/>
    <w:rsid w:val="009F7594"/>
    <w:rsid w:val="00A11FFE"/>
    <w:rsid w:val="00A23AB4"/>
    <w:rsid w:val="00A31A9B"/>
    <w:rsid w:val="00A3702A"/>
    <w:rsid w:val="00A45BB3"/>
    <w:rsid w:val="00A731E5"/>
    <w:rsid w:val="00A82003"/>
    <w:rsid w:val="00A851ED"/>
    <w:rsid w:val="00A966D7"/>
    <w:rsid w:val="00AB3A87"/>
    <w:rsid w:val="00B0512F"/>
    <w:rsid w:val="00B05DE4"/>
    <w:rsid w:val="00B21A7D"/>
    <w:rsid w:val="00B30738"/>
    <w:rsid w:val="00B62706"/>
    <w:rsid w:val="00B65DBC"/>
    <w:rsid w:val="00B822D0"/>
    <w:rsid w:val="00B8464B"/>
    <w:rsid w:val="00BB507C"/>
    <w:rsid w:val="00C15BE4"/>
    <w:rsid w:val="00CC4ABA"/>
    <w:rsid w:val="00CC54EF"/>
    <w:rsid w:val="00CE49B4"/>
    <w:rsid w:val="00D01B39"/>
    <w:rsid w:val="00D24C9A"/>
    <w:rsid w:val="00D3553B"/>
    <w:rsid w:val="00D402A0"/>
    <w:rsid w:val="00D4539E"/>
    <w:rsid w:val="00D70A5D"/>
    <w:rsid w:val="00D81CAA"/>
    <w:rsid w:val="00D903EB"/>
    <w:rsid w:val="00DA0C82"/>
    <w:rsid w:val="00DB6829"/>
    <w:rsid w:val="00E04E21"/>
    <w:rsid w:val="00E3485D"/>
    <w:rsid w:val="00E35F87"/>
    <w:rsid w:val="00E46887"/>
    <w:rsid w:val="00E66036"/>
    <w:rsid w:val="00E662E5"/>
    <w:rsid w:val="00E815B7"/>
    <w:rsid w:val="00E84D2F"/>
    <w:rsid w:val="00EA7BAE"/>
    <w:rsid w:val="00EF447A"/>
    <w:rsid w:val="00F160D7"/>
    <w:rsid w:val="00F41BAE"/>
    <w:rsid w:val="00F71EB6"/>
    <w:rsid w:val="00FA0623"/>
    <w:rsid w:val="00FA0FEB"/>
    <w:rsid w:val="00FC4F2A"/>
    <w:rsid w:val="00FC64BF"/>
    <w:rsid w:val="00FC662C"/>
    <w:rsid w:val="00FC7CCE"/>
    <w:rsid w:val="2E33F455"/>
    <w:rsid w:val="55BBAB2C"/>
    <w:rsid w:val="574B5AF8"/>
    <w:rsid w:val="57DEFB47"/>
    <w:rsid w:val="5DF74C60"/>
    <w:rsid w:val="75FB0DE8"/>
    <w:rsid w:val="7EFFBE9C"/>
    <w:rsid w:val="BFB5E155"/>
    <w:rsid w:val="D57C9350"/>
    <w:rsid w:val="E7DD4C13"/>
    <w:rsid w:val="F1FFA92C"/>
    <w:rsid w:val="F3AD60EE"/>
    <w:rsid w:val="F7A84FCE"/>
    <w:rsid w:val="FF7B3E33"/>
    <w:rsid w:val="FFD1678E"/>
    <w:rsid w:val="FFD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unhideWhenUsed/>
    <w:qFormat/>
    <w:uiPriority w:val="99"/>
    <w:rPr>
      <w:b/>
      <w:bCs/>
    </w:rPr>
  </w:style>
  <w:style w:type="paragraph" w:styleId="3">
    <w:name w:val="annotation text"/>
    <w:basedOn w:val="1"/>
    <w:link w:val="16"/>
    <w:unhideWhenUsed/>
    <w:qFormat/>
    <w:uiPriority w:val="99"/>
    <w:pPr>
      <w:jc w:val="left"/>
    </w:pPr>
  </w:style>
  <w:style w:type="paragraph" w:styleId="4">
    <w:name w:val="Closing"/>
    <w:basedOn w:val="1"/>
    <w:link w:val="15"/>
    <w:unhideWhenUsed/>
    <w:qFormat/>
    <w:uiPriority w:val="99"/>
    <w:pPr>
      <w:ind w:left="100" w:leftChars="2100"/>
    </w:pPr>
    <w:rPr>
      <w:rFonts w:ascii="宋体" w:hAnsi="宋体"/>
      <w:sz w:val="24"/>
    </w:rPr>
  </w:style>
  <w:style w:type="paragraph" w:styleId="5">
    <w:name w:val="Date"/>
    <w:basedOn w:val="1"/>
    <w:next w:val="1"/>
    <w:link w:val="19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unhideWhenUsed/>
    <w:uiPriority w:val="99"/>
    <w:rPr>
      <w:sz w:val="24"/>
    </w:r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页眉字符"/>
    <w:basedOn w:val="10"/>
    <w:link w:val="8"/>
    <w:qFormat/>
    <w:uiPriority w:val="99"/>
    <w:rPr>
      <w:sz w:val="18"/>
      <w:szCs w:val="18"/>
    </w:rPr>
  </w:style>
  <w:style w:type="character" w:customStyle="1" w:styleId="14">
    <w:name w:val="页脚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结束语字符"/>
    <w:basedOn w:val="10"/>
    <w:link w:val="4"/>
    <w:qFormat/>
    <w:uiPriority w:val="99"/>
    <w:rPr>
      <w:rFonts w:ascii="宋体" w:hAnsi="宋体" w:eastAsia="宋体" w:cs="Times New Roman"/>
      <w:sz w:val="24"/>
      <w:szCs w:val="24"/>
    </w:rPr>
  </w:style>
  <w:style w:type="character" w:customStyle="1" w:styleId="16">
    <w:name w:val="批注文字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批注主题字符"/>
    <w:basedOn w:val="16"/>
    <w:link w:val="2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">
    <w:name w:val="批注框文本字符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日期字符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p1"/>
    <w:basedOn w:val="1"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130</Words>
  <Characters>747</Characters>
  <Lines>6</Lines>
  <Paragraphs>1</Paragraphs>
  <ScaleCrop>false</ScaleCrop>
  <LinksUpToDate>false</LinksUpToDate>
  <CharactersWithSpaces>876</CharactersWithSpaces>
  <Application>WPS Office_2.4.1.841_F1E327BC-269C-435d-A152-05C5408002CA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2018-01-08T00:36:00Z</dcterms:created>
  <dc:creator>微软用户</dc:creator>
  <cp:lastModifiedBy>coco</cp:lastModifiedBy>
  <dcterms:modified xsi:type="dcterms:W3CDTF">2019-01-13T12:01:31Z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2052-2.4.1.841</vt:lpwstr>
  </property>
</Properties>
</file>