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8DD" w:rsidRDefault="00C926F4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4B0A76">
        <w:rPr>
          <w:rFonts w:ascii="黑体" w:eastAsia="黑体" w:hAnsi="黑体" w:cs="微软雅黑"/>
          <w:b/>
          <w:sz w:val="40"/>
          <w:szCs w:val="40"/>
        </w:rPr>
        <w:t>9</w:t>
      </w:r>
      <w:r>
        <w:rPr>
          <w:rFonts w:ascii="黑体" w:eastAsia="黑体" w:hAnsi="黑体" w:cs="微软雅黑"/>
          <w:b/>
          <w:sz w:val="40"/>
          <w:szCs w:val="40"/>
        </w:rPr>
        <w:t>年度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C238DD" w:rsidRDefault="00C238D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6E0BFB" w:rsidRPr="006E0BFB">
        <w:rPr>
          <w:rFonts w:eastAsia="仿宋_GB2312"/>
          <w:sz w:val="24"/>
          <w:szCs w:val="24"/>
        </w:rPr>
        <w:t>/</w:t>
      </w:r>
      <w:r w:rsidR="006E0BFB" w:rsidRPr="006E0BFB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20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 w:rsidR="006E0BFB">
        <w:rPr>
          <w:rFonts w:eastAsia="仿宋_GB2312"/>
          <w:sz w:val="24"/>
          <w:szCs w:val="24"/>
          <w:u w:val="single"/>
        </w:rPr>
        <w:t>2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6A6F3F" w:rsidRDefault="006A6F3F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</w:t>
      </w:r>
      <w:r>
        <w:rPr>
          <w:rFonts w:eastAsia="仿宋_GB2312" w:hint="default"/>
          <w:sz w:val="24"/>
          <w:szCs w:val="24"/>
        </w:rPr>
        <w:t>.</w:t>
      </w:r>
      <w:r w:rsidR="00A72BE7">
        <w:rPr>
          <w:rFonts w:eastAsia="仿宋_GB2312"/>
          <w:sz w:val="24"/>
          <w:szCs w:val="24"/>
        </w:rPr>
        <w:t>作为党支部书记，积极带动党支部成员主动学习党的理论知识和重要讲话，领会和践行党中央的</w:t>
      </w:r>
      <w:r w:rsidR="00AE0354">
        <w:rPr>
          <w:rFonts w:eastAsia="仿宋_GB2312"/>
          <w:sz w:val="24"/>
          <w:szCs w:val="24"/>
        </w:rPr>
        <w:t>各项</w:t>
      </w:r>
      <w:r w:rsidR="00A72BE7">
        <w:rPr>
          <w:rFonts w:eastAsia="仿宋_GB2312"/>
          <w:sz w:val="24"/>
          <w:szCs w:val="24"/>
        </w:rPr>
        <w:t>精神</w:t>
      </w:r>
      <w:r w:rsidR="00AE0354">
        <w:rPr>
          <w:rFonts w:eastAsia="仿宋_GB2312"/>
          <w:sz w:val="24"/>
          <w:szCs w:val="24"/>
        </w:rPr>
        <w:t>，在党支部中发挥先锋模范作用。</w:t>
      </w:r>
      <w:r w:rsidR="00FB500C">
        <w:rPr>
          <w:rFonts w:eastAsia="仿宋_GB2312"/>
          <w:sz w:val="24"/>
          <w:szCs w:val="24"/>
        </w:rPr>
        <w:t>积极落实党支部各项党建活动，营造良好的党建氛围。</w:t>
      </w:r>
    </w:p>
    <w:p w:rsidR="00FB500C" w:rsidRDefault="00AE0354" w:rsidP="00FB500C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3</w:t>
      </w:r>
      <w:r w:rsidR="00C926F4">
        <w:rPr>
          <w:rFonts w:eastAsia="仿宋_GB2312"/>
          <w:sz w:val="24"/>
          <w:szCs w:val="24"/>
        </w:rPr>
        <w:t>.</w:t>
      </w:r>
      <w:r w:rsidR="00C926F4">
        <w:rPr>
          <w:rFonts w:eastAsia="仿宋_GB2312"/>
          <w:sz w:val="24"/>
          <w:szCs w:val="24"/>
        </w:rPr>
        <w:t>注重</w:t>
      </w:r>
      <w:r w:rsidR="00C926F4">
        <w:rPr>
          <w:rFonts w:eastAsia="仿宋_GB2312" w:hint="default"/>
          <w:sz w:val="24"/>
          <w:szCs w:val="24"/>
        </w:rPr>
        <w:t>专业学习，</w:t>
      </w:r>
      <w:r w:rsidR="00C926F4">
        <w:rPr>
          <w:rFonts w:eastAsia="仿宋_GB2312"/>
          <w:sz w:val="24"/>
          <w:szCs w:val="24"/>
        </w:rPr>
        <w:t>坚守学术诚信，带头</w:t>
      </w:r>
      <w:r w:rsidR="00C926F4">
        <w:rPr>
          <w:rFonts w:eastAsia="仿宋_GB2312" w:hint="default"/>
          <w:sz w:val="24"/>
          <w:szCs w:val="24"/>
        </w:rPr>
        <w:t>营造优良学风。</w:t>
      </w:r>
      <w:r w:rsidR="00C926F4">
        <w:rPr>
          <w:rFonts w:eastAsia="仿宋_GB2312"/>
          <w:sz w:val="24"/>
          <w:szCs w:val="24"/>
        </w:rPr>
        <w:t>作</w:t>
      </w:r>
      <w:r w:rsidR="00FB500C">
        <w:rPr>
          <w:rFonts w:eastAsia="仿宋_GB2312"/>
          <w:sz w:val="24"/>
          <w:szCs w:val="24"/>
        </w:rPr>
        <w:t>为一名研二的学生，要更加注重专业知识的学习和专业能力的培养。同时，也要积极参加社会实践和专业实习，在实践中锻炼和培养自己的专业能力。</w:t>
      </w:r>
    </w:p>
    <w:p w:rsidR="00C238DD" w:rsidRDefault="00FB500C" w:rsidP="00FB500C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</w:t>
      </w:r>
      <w:r>
        <w:rPr>
          <w:rFonts w:eastAsia="仿宋_GB2312" w:hint="default"/>
          <w:sz w:val="24"/>
          <w:szCs w:val="24"/>
        </w:rPr>
        <w:t>.</w:t>
      </w:r>
      <w:bookmarkStart w:id="0" w:name="_GoBack"/>
      <w:bookmarkEnd w:id="0"/>
      <w:r w:rsidR="00C926F4">
        <w:rPr>
          <w:rFonts w:eastAsia="仿宋_GB2312"/>
          <w:sz w:val="24"/>
          <w:szCs w:val="24"/>
        </w:rPr>
        <w:t>带头</w:t>
      </w:r>
      <w:r w:rsidR="00C926F4">
        <w:rPr>
          <w:rFonts w:eastAsia="仿宋_GB2312" w:hint="default"/>
          <w:sz w:val="24"/>
          <w:szCs w:val="24"/>
        </w:rPr>
        <w:t>参加学校组织的各项集体活动，</w:t>
      </w:r>
      <w:r w:rsidR="00C926F4">
        <w:rPr>
          <w:rFonts w:eastAsia="仿宋_GB2312"/>
          <w:sz w:val="24"/>
          <w:szCs w:val="24"/>
        </w:rPr>
        <w:t>支持党</w:t>
      </w:r>
      <w:r w:rsidR="00C926F4">
        <w:rPr>
          <w:rFonts w:eastAsia="仿宋_GB2312" w:hint="default"/>
          <w:sz w:val="24"/>
          <w:szCs w:val="24"/>
        </w:rPr>
        <w:t>支部建设。</w:t>
      </w:r>
      <w:r w:rsidR="00C926F4"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 xml:space="preserve">　　　　　　　　　　　　　　</w:t>
      </w:r>
    </w:p>
    <w:p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C238DD" w:rsidRDefault="00C926F4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</w:t>
      </w:r>
      <w:r>
        <w:rPr>
          <w:rFonts w:eastAsia="仿宋_GB2312"/>
          <w:sz w:val="24"/>
          <w:szCs w:val="24"/>
        </w:rPr>
        <w:t>承诺党员：</w:t>
      </w:r>
      <w:r w:rsidR="00120B10">
        <w:rPr>
          <w:rFonts w:eastAsia="仿宋_GB2312"/>
          <w:sz w:val="24"/>
          <w:szCs w:val="24"/>
        </w:rPr>
        <w:t>丁俊雄</w:t>
      </w:r>
    </w:p>
    <w:p w:rsidR="00C238DD" w:rsidRDefault="00C926F4">
      <w:pPr>
        <w:adjustRightInd w:val="0"/>
        <w:spacing w:line="300" w:lineRule="auto"/>
        <w:ind w:right="1280" w:firstLine="660"/>
        <w:jc w:val="center"/>
        <w:rPr>
          <w:rFonts w:eastAsia="仿宋_GB2312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　　　　　　　　　　　　　</w:t>
      </w:r>
      <w:r w:rsidR="00120B10">
        <w:rPr>
          <w:sz w:val="24"/>
          <w:szCs w:val="24"/>
        </w:rPr>
        <w:t xml:space="preserve"> </w:t>
      </w:r>
      <w:r w:rsidR="00120B10">
        <w:rPr>
          <w:rFonts w:hint="default"/>
          <w:sz w:val="24"/>
          <w:szCs w:val="24"/>
        </w:rPr>
        <w:t xml:space="preserve">    </w:t>
      </w:r>
      <w:r>
        <w:rPr>
          <w:rFonts w:eastAsia="仿宋_GB2312"/>
          <w:sz w:val="24"/>
          <w:szCs w:val="24"/>
        </w:rPr>
        <w:t>践诺监督人：</w:t>
      </w:r>
      <w:r w:rsidR="00120B10">
        <w:rPr>
          <w:rFonts w:eastAsia="仿宋_GB2312"/>
          <w:sz w:val="24"/>
          <w:szCs w:val="24"/>
        </w:rPr>
        <w:t>李毅</w:t>
      </w:r>
    </w:p>
    <w:p w:rsidR="00C238DD" w:rsidRDefault="00C926F4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4B0A76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 xml:space="preserve">年　</w:t>
      </w:r>
      <w:r w:rsidR="00120B10">
        <w:rPr>
          <w:rFonts w:eastAsia="仿宋_GB2312" w:hint="default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</w:t>
      </w:r>
      <w:r w:rsidR="00120B10">
        <w:rPr>
          <w:rFonts w:eastAsia="仿宋_GB2312" w:hint="default"/>
          <w:sz w:val="24"/>
          <w:szCs w:val="24"/>
        </w:rPr>
        <w:t>1</w:t>
      </w:r>
      <w:r w:rsidR="004B0A76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C238DD" w:rsidRDefault="00C238DD">
      <w:pPr>
        <w:rPr>
          <w:rFonts w:hint="default"/>
          <w:sz w:val="20"/>
          <w:szCs w:val="21"/>
        </w:rPr>
      </w:pPr>
    </w:p>
    <w:sectPr w:rsidR="00C23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AF8" w:rsidRDefault="00A87AF8" w:rsidP="00120B10">
      <w:pPr>
        <w:rPr>
          <w:rFonts w:hint="default"/>
        </w:rPr>
      </w:pPr>
      <w:r>
        <w:separator/>
      </w:r>
    </w:p>
  </w:endnote>
  <w:endnote w:type="continuationSeparator" w:id="0">
    <w:p w:rsidR="00A87AF8" w:rsidRDefault="00A87AF8" w:rsidP="00120B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AF8" w:rsidRDefault="00A87AF8" w:rsidP="00120B10">
      <w:pPr>
        <w:rPr>
          <w:rFonts w:hint="default"/>
        </w:rPr>
      </w:pPr>
      <w:r>
        <w:separator/>
      </w:r>
    </w:p>
  </w:footnote>
  <w:footnote w:type="continuationSeparator" w:id="0">
    <w:p w:rsidR="00A87AF8" w:rsidRDefault="00A87AF8" w:rsidP="00120B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120B10"/>
    <w:rsid w:val="00395114"/>
    <w:rsid w:val="004B0A76"/>
    <w:rsid w:val="004D78DB"/>
    <w:rsid w:val="0058336F"/>
    <w:rsid w:val="006A6F3F"/>
    <w:rsid w:val="006E0BFB"/>
    <w:rsid w:val="008C6298"/>
    <w:rsid w:val="00A72889"/>
    <w:rsid w:val="00A72BE7"/>
    <w:rsid w:val="00A87AF8"/>
    <w:rsid w:val="00AE0354"/>
    <w:rsid w:val="00C238DD"/>
    <w:rsid w:val="00C71279"/>
    <w:rsid w:val="00C926F4"/>
    <w:rsid w:val="00DC11A6"/>
    <w:rsid w:val="00E430EE"/>
    <w:rsid w:val="00EA1587"/>
    <w:rsid w:val="00FB500C"/>
    <w:rsid w:val="0CF831B2"/>
    <w:rsid w:val="107C5EB6"/>
    <w:rsid w:val="113F5463"/>
    <w:rsid w:val="1CCA0D59"/>
    <w:rsid w:val="321033AF"/>
    <w:rsid w:val="37771BBF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CD449B"/>
  <w15:docId w15:val="{B7B77517-9383-4363-A71E-8DF703FF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5">
    <w:name w:val="header"/>
    <w:basedOn w:val="a"/>
    <w:link w:val="a6"/>
    <w:rsid w:val="00120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20B10"/>
    <w:rPr>
      <w:kern w:val="2"/>
      <w:sz w:val="18"/>
      <w:szCs w:val="18"/>
    </w:rPr>
  </w:style>
  <w:style w:type="paragraph" w:styleId="a7">
    <w:name w:val="footer"/>
    <w:basedOn w:val="a"/>
    <w:link w:val="a8"/>
    <w:rsid w:val="00120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20B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Ddee</cp:lastModifiedBy>
  <cp:revision>13</cp:revision>
  <dcterms:created xsi:type="dcterms:W3CDTF">2018-04-15T02:25:00Z</dcterms:created>
  <dcterms:modified xsi:type="dcterms:W3CDTF">2019-09-18T04:29:00Z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