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</w:rPr>
        <w:t>2019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 联系本科生，担任成长之友                                              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default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黄黔</w:t>
      </w:r>
    </w:p>
    <w:p>
      <w:pPr>
        <w:adjustRightInd w:val="0"/>
        <w:spacing w:line="300" w:lineRule="auto"/>
        <w:ind w:right="320" w:firstLine="6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</w:t>
      </w:r>
      <w:bookmarkStart w:id="0" w:name="_GoBack"/>
      <w:bookmarkEnd w:id="0"/>
      <w:r>
        <w:rPr>
          <w:rFonts w:eastAsia="仿宋_GB2312"/>
          <w:sz w:val="28"/>
          <w:szCs w:val="28"/>
        </w:rPr>
        <w:t>践诺监督人：</w:t>
      </w:r>
      <w:r>
        <w:rPr>
          <w:rFonts w:hint="default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金超</w:t>
      </w:r>
    </w:p>
    <w:p>
      <w:pPr>
        <w:adjustRightInd w:val="0"/>
        <w:spacing w:line="300" w:lineRule="auto"/>
        <w:ind w:firstLine="280" w:firstLineChars="100"/>
        <w:jc w:val="center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2019年01月09日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Apple SD Gothic Neo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pple SD Gothic Neo">
    <w:panose1 w:val="02000300000000000000"/>
    <w:charset w:val="86"/>
    <w:family w:val="auto"/>
    <w:pitch w:val="default"/>
    <w:sig w:usb0="00000000" w:usb1="00000000" w:usb2="00000000" w:usb3="00000000" w:csb0="003E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ari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华文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黑体">
    <w:altName w:val="黑体-简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苹方-简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0682"/>
    <w:rsid w:val="00102F54"/>
    <w:rsid w:val="002C2295"/>
    <w:rsid w:val="008D4C1F"/>
    <w:rsid w:val="00997CB0"/>
    <w:rsid w:val="00EE07EF"/>
    <w:rsid w:val="3E7F542C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</Company>
  <Pages>1</Pages>
  <Words>292</Words>
  <Characters>299</Characters>
  <Lines>9</Lines>
  <Paragraphs>4</Paragraphs>
  <TotalTime>0</TotalTime>
  <ScaleCrop>false</ScaleCrop>
  <LinksUpToDate>false</LinksUpToDate>
  <CharactersWithSpaces>587</CharactersWithSpaces>
  <Application>WPS Office_2.2.0.623_F1E327BC-269C-435d-A152-05C5408002CA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2019-01-09T08:41:00Z</dcterms:created>
  <dc:creator>大玺</dc:creator>
  <cp:lastModifiedBy>zhangjia</cp:lastModifiedBy>
  <dcterms:modified xsi:type="dcterms:W3CDTF">2019-01-19T13:51:44Z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2052-2.2.0.623</vt:lpwstr>
  </property>
</Properties>
</file>