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0670F" w14:textId="77777777" w:rsidR="008D4C1F" w:rsidRDefault="00997CB0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2D4758" w14:textId="0B919498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="003132E4">
        <w:rPr>
          <w:rFonts w:ascii="黑体" w:eastAsia="黑体" w:hAnsi="黑体" w:cs="微软雅黑"/>
          <w:b/>
          <w:sz w:val="44"/>
          <w:szCs w:val="44"/>
        </w:rPr>
        <w:t>201</w:t>
      </w:r>
      <w:r w:rsidR="003132E4">
        <w:rPr>
          <w:rFonts w:ascii="黑体" w:eastAsia="黑体" w:hAnsi="黑体" w:cs="微软雅黑" w:hint="default"/>
          <w:b/>
          <w:sz w:val="44"/>
          <w:szCs w:val="44"/>
        </w:rPr>
        <w:t>9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632152F0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5DED032" w14:textId="20C9C12C" w:rsidR="008D4C1F" w:rsidRDefault="00102F5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                                               </w:t>
      </w: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6AFE3819" w:rsidR="008D4C1F" w:rsidRDefault="00997CB0" w:rsidP="003132E4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3132E4">
        <w:rPr>
          <w:rFonts w:eastAsia="仿宋_GB2312"/>
          <w:sz w:val="28"/>
          <w:szCs w:val="28"/>
        </w:rPr>
        <w:t>李鹏丽</w:t>
      </w:r>
      <w:r w:rsidR="00102F54">
        <w:rPr>
          <w:rFonts w:eastAsia="仿宋_GB2312" w:hint="default"/>
          <w:sz w:val="28"/>
          <w:szCs w:val="28"/>
        </w:rPr>
        <w:t xml:space="preserve"> </w:t>
      </w:r>
    </w:p>
    <w:p w14:paraId="6B0DBBB1" w14:textId="29EF9650" w:rsidR="008D4C1F" w:rsidRDefault="00997CB0">
      <w:pPr>
        <w:adjustRightInd w:val="0"/>
        <w:spacing w:line="300" w:lineRule="auto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>
        <w:rPr>
          <w:rFonts w:eastAsia="仿宋_GB2312"/>
          <w:sz w:val="28"/>
          <w:szCs w:val="28"/>
        </w:rPr>
        <w:t>践诺监督人：</w:t>
      </w:r>
      <w:r w:rsidR="00102F54">
        <w:rPr>
          <w:rFonts w:eastAsia="仿宋_GB2312" w:hint="default"/>
          <w:sz w:val="28"/>
          <w:szCs w:val="28"/>
        </w:rPr>
        <w:t xml:space="preserve"> </w:t>
      </w:r>
    </w:p>
    <w:p w14:paraId="08E65FED" w14:textId="35BB0FB8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 w:rsidR="003132E4">
        <w:rPr>
          <w:rFonts w:eastAsia="仿宋_GB2312" w:hint="default"/>
          <w:sz w:val="28"/>
          <w:szCs w:val="28"/>
        </w:rPr>
        <w:t>9</w:t>
      </w:r>
      <w:bookmarkStart w:id="0" w:name="_GoBack"/>
      <w:bookmarkEnd w:id="0"/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0</w:t>
      </w:r>
      <w:r w:rsidR="00102F54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915CB" w14:textId="77777777" w:rsidR="003322D3" w:rsidRDefault="003322D3" w:rsidP="003132E4">
      <w:pPr>
        <w:rPr>
          <w:rFonts w:hint="default"/>
        </w:rPr>
      </w:pPr>
      <w:r>
        <w:separator/>
      </w:r>
    </w:p>
  </w:endnote>
  <w:endnote w:type="continuationSeparator" w:id="0">
    <w:p w14:paraId="06759E0C" w14:textId="77777777" w:rsidR="003322D3" w:rsidRDefault="003322D3" w:rsidP="003132E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F34AC" w14:textId="77777777" w:rsidR="003322D3" w:rsidRDefault="003322D3" w:rsidP="003132E4">
      <w:pPr>
        <w:rPr>
          <w:rFonts w:hint="default"/>
        </w:rPr>
      </w:pPr>
      <w:r>
        <w:separator/>
      </w:r>
    </w:p>
  </w:footnote>
  <w:footnote w:type="continuationSeparator" w:id="0">
    <w:p w14:paraId="0B976DCF" w14:textId="77777777" w:rsidR="003322D3" w:rsidRDefault="003322D3" w:rsidP="003132E4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102F54"/>
    <w:rsid w:val="002C2295"/>
    <w:rsid w:val="003132E4"/>
    <w:rsid w:val="003322D3"/>
    <w:rsid w:val="008D4C1F"/>
    <w:rsid w:val="00997CB0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A90458"/>
  <w15:docId w15:val="{0E5EC672-C9E0-4269-BFE3-CB8534096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132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132E4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3132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132E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>中国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li pengli</cp:lastModifiedBy>
  <cp:revision>3</cp:revision>
  <dcterms:created xsi:type="dcterms:W3CDTF">2019-01-09T00:41:00Z</dcterms:created>
  <dcterms:modified xsi:type="dcterms:W3CDTF">2019-01-09T14:04:00Z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