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763" w:rsidRDefault="006E0EBD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:rsidR="00B72763" w:rsidRDefault="00B72763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:rsidR="00B72763" w:rsidRDefault="006E0EBD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 w:rsidR="006839E9"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36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学时/月，并形成学习笔记，认真记录。认真参加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</w:t>
      </w:r>
      <w:r w:rsidR="006839E9"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>1</w:t>
      </w:r>
      <w:r w:rsidR="006839E9">
        <w:rPr>
          <w:rFonts w:ascii="仿宋_GB2312" w:eastAsia="PMingLiU" w:hAnsi="仿宋_GB2312" w:cs="仿宋_GB2312" w:hint="default"/>
          <w:sz w:val="28"/>
          <w:szCs w:val="28"/>
          <w:u w:val="single"/>
          <w:lang w:val="zh-TW" w:eastAsia="zh-TW"/>
        </w:rPr>
        <w:t>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 w:rsidR="006839E9"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>1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:rsidR="00B72763" w:rsidRDefault="006E0EBD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 w:rsidR="00B72763" w:rsidRDefault="006E0EBD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B72763" w:rsidRDefault="006E0EBD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关心生活困难党员和群众，积极寻求资源开展帮扶工作。积极联系入党积极分子，践行党员服务宗旨意识。</w:t>
      </w:r>
      <w:bookmarkStart w:id="0" w:name="_GoBack"/>
      <w:bookmarkEnd w:id="0"/>
    </w:p>
    <w:p w:rsidR="00B72763" w:rsidRDefault="006E0EBD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:rsidR="00B72763" w:rsidRDefault="006E0EBD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eastAsia="仿宋_GB2312" w:hAnsi="仿宋_GB2312" w:cs="仿宋_GB2312"/>
          <w:sz w:val="28"/>
          <w:szCs w:val="28"/>
        </w:rPr>
        <w:t>是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  做志愿者  </w:t>
      </w:r>
      <w:r>
        <w:rPr>
          <w:rFonts w:ascii="仿宋_GB2312" w:eastAsia="仿宋_GB2312" w:hAnsi="仿宋_GB2312" w:cs="仿宋_GB2312"/>
          <w:sz w:val="28"/>
          <w:szCs w:val="28"/>
        </w:rPr>
        <w:t xml:space="preserve">。 </w:t>
      </w:r>
    </w:p>
    <w:p w:rsidR="00B72763" w:rsidRDefault="00B72763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:rsidR="00B72763" w:rsidRDefault="00B72763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:rsidR="00B72763" w:rsidRDefault="006E0EBD">
      <w:pPr>
        <w:pStyle w:val="A5"/>
        <w:wordWrap w:val="0"/>
        <w:spacing w:line="300" w:lineRule="auto"/>
        <w:ind w:rightChars="-100" w:right="-24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>
        <w:rPr>
          <w:rFonts w:ascii="仿宋_GB2312" w:eastAsia="仿宋_GB2312" w:hAnsi="仿宋_GB2312" w:cs="仿宋_GB2312"/>
          <w:sz w:val="28"/>
          <w:szCs w:val="28"/>
        </w:rPr>
        <w:t xml:space="preserve">  戴妮  </w:t>
      </w:r>
    </w:p>
    <w:p w:rsidR="00B72763" w:rsidRDefault="006E0EBD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>
        <w:rPr>
          <w:rFonts w:ascii="仿宋_GB2312" w:eastAsia="仿宋_GB2312" w:hAnsi="仿宋_GB2312" w:cs="仿宋_GB2312"/>
          <w:sz w:val="28"/>
          <w:szCs w:val="28"/>
          <w:lang w:val="zh-TW"/>
        </w:rPr>
        <w:t>金蜜雅</w:t>
      </w:r>
    </w:p>
    <w:p w:rsidR="00B72763" w:rsidRDefault="006E0EBD">
      <w:pPr>
        <w:pStyle w:val="A5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>
        <w:rPr>
          <w:rFonts w:ascii="仿宋_GB2312" w:eastAsia="仿宋_GB2312" w:hAnsi="仿宋_GB2312" w:cs="仿宋_GB2312"/>
          <w:sz w:val="28"/>
          <w:szCs w:val="28"/>
          <w:lang w:val="zh-TW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>
        <w:rPr>
          <w:rFonts w:ascii="仿宋_GB2312" w:eastAsia="仿宋_GB2312" w:hAnsi="仿宋_GB2312" w:cs="仿宋_GB2312"/>
          <w:sz w:val="28"/>
          <w:szCs w:val="28"/>
        </w:rPr>
        <w:t xml:space="preserve"> 9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:rsidR="00B72763" w:rsidRDefault="00B72763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:rsidR="00B72763" w:rsidRDefault="006E0EBD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</w:t>
      </w:r>
    </w:p>
    <w:p w:rsidR="00B72763" w:rsidRDefault="006E0EBD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:rsidR="00B72763" w:rsidRDefault="006E0EBD">
      <w:pPr>
        <w:pStyle w:val="A5"/>
        <w:spacing w:line="300" w:lineRule="auto"/>
        <w:ind w:firstLine="66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B72763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99E" w:rsidRDefault="000B799E">
      <w:r>
        <w:separator/>
      </w:r>
    </w:p>
  </w:endnote>
  <w:endnote w:type="continuationSeparator" w:id="0">
    <w:p w:rsidR="000B799E" w:rsidRDefault="000B7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6"/>
    <w:family w:val="swiss"/>
    <w:pitch w:val="variable"/>
    <w:sig w:usb0="00000000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763" w:rsidRDefault="00B7276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99E" w:rsidRDefault="000B799E">
      <w:r>
        <w:separator/>
      </w:r>
    </w:p>
  </w:footnote>
  <w:footnote w:type="continuationSeparator" w:id="0">
    <w:p w:rsidR="000B799E" w:rsidRDefault="000B7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763" w:rsidRDefault="00B72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720"/>
  <w:drawingGridHorizontalSpacing w:val="0"/>
  <w:drawingGridVerticalSpacing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2763"/>
    <w:rsid w:val="000B799E"/>
    <w:rsid w:val="006839E9"/>
    <w:rsid w:val="006E0EBD"/>
    <w:rsid w:val="00B72763"/>
    <w:rsid w:val="00B9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759cd2" strokecolor="#446188">
      <v:fill color="#759cd2" color2="#a3c5f1" type="gradient">
        <o:fill v:ext="view" type="gradientUnscaled"/>
      </v:fill>
      <v:stroke color="#446188" weight="2pt" miterlimit="2"/>
    </o:shapedefaults>
    <o:shapelayout v:ext="edit">
      <o:idmap v:ext="edit" data="1"/>
    </o:shapelayout>
  </w:shapeDefaults>
  <w:decimalSymbol w:val="."/>
  <w:listSeparator w:val=","/>
  <w14:docId w14:val="10E33FA1"/>
  <w15:docId w15:val="{00E96EDA-43DF-48AC-9743-7C0D0BE43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a4">
    <w:name w:val="页眉与页脚"/>
    <w:pPr>
      <w:tabs>
        <w:tab w:val="right" w:pos="9020"/>
      </w:tabs>
    </w:pPr>
    <w:rPr>
      <w:rFonts w:ascii="Helvetica" w:eastAsia="Arial Unicode MS" w:hAnsi="Helvetica" w:cs="Arial Unicode MS"/>
      <w:sz w:val="24"/>
      <w:szCs w:val="24"/>
    </w:rPr>
  </w:style>
  <w:style w:type="paragraph" w:customStyle="1" w:styleId="A5">
    <w:name w:val="正文 A"/>
    <w:pPr>
      <w:jc w:val="both"/>
    </w:pPr>
    <w:rPr>
      <w:rFonts w:ascii="Arial Unicode MS" w:eastAsia="Arial Unicode MS" w:hAnsi="Arial Unicode MS" w:cs="Arial Unicode MS" w:hint="eastAsia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extobj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>微软中国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29099</dc:title>
  <dc:creator>Administrator</dc:creator>
  <cp:lastModifiedBy>张 振华</cp:lastModifiedBy>
  <cp:revision>3</cp:revision>
  <dcterms:created xsi:type="dcterms:W3CDTF">2013-07-26T02:55:00Z</dcterms:created>
  <dcterms:modified xsi:type="dcterms:W3CDTF">2019-02-23T12:45:00Z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