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0F13CF" w14:textId="77777777" w:rsidR="00026F52" w:rsidRPr="003E3F92" w:rsidRDefault="00026F52" w:rsidP="00026F52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3E3F92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3E3F92">
        <w:rPr>
          <w:rFonts w:ascii="黑体" w:eastAsia="黑体" w:hAnsi="黑体" w:cs="微软雅黑"/>
          <w:b/>
          <w:sz w:val="40"/>
          <w:szCs w:val="40"/>
        </w:rPr>
        <w:t>2019年度</w:t>
      </w:r>
      <w:r w:rsidRPr="003E3F92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7E77A6B7" w14:textId="77777777" w:rsidR="00026F52" w:rsidRPr="003E3F92" w:rsidRDefault="00026F52" w:rsidP="00026F52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4F43B55D" w14:textId="77777777" w:rsidR="00026F52" w:rsidRDefault="00026F52" w:rsidP="00026F52">
      <w:pPr>
        <w:pStyle w:val="a3"/>
        <w:widowControl/>
        <w:numPr>
          <w:ilvl w:val="0"/>
          <w:numId w:val="1"/>
        </w:numPr>
        <w:adjustRightInd w:val="0"/>
        <w:spacing w:line="300" w:lineRule="auto"/>
        <w:ind w:firstLineChars="0"/>
        <w:rPr>
          <w:rFonts w:ascii="Calibri" w:eastAsia="仿宋_GB2312" w:hAnsi="Calibri" w:cs="Times New Roman"/>
        </w:rPr>
      </w:pPr>
      <w:r w:rsidRPr="00026F52">
        <w:rPr>
          <w:rFonts w:ascii="Calibri" w:eastAsia="仿宋_GB2312" w:hAnsi="Calibri" w:cs="Times New Roman"/>
        </w:rPr>
        <w:t>承诺加强党的思想政治理论学习，</w:t>
      </w:r>
    </w:p>
    <w:p w14:paraId="7391866D" w14:textId="77777777" w:rsidR="00026F52" w:rsidRPr="003E3F92" w:rsidRDefault="00026F52" w:rsidP="00026F52">
      <w:pPr>
        <w:pStyle w:val="a3"/>
        <w:widowControl/>
        <w:numPr>
          <w:ilvl w:val="0"/>
          <w:numId w:val="1"/>
        </w:numPr>
        <w:adjustRightInd w:val="0"/>
        <w:spacing w:line="300" w:lineRule="auto"/>
        <w:ind w:firstLineChars="0"/>
        <w:rPr>
          <w:rFonts w:ascii="Calibri" w:eastAsia="仿宋_GB2312" w:hAnsi="Calibri" w:cs="Times New Roman"/>
        </w:rPr>
      </w:pPr>
      <w:r w:rsidRPr="00026F52">
        <w:rPr>
          <w:rFonts w:ascii="Calibri" w:eastAsia="仿宋_GB2312" w:hAnsi="Calibri" w:cs="Times New Roman"/>
        </w:rPr>
        <w:t>深入学习《习近平治国理政》第二卷并形成心得体会。</w:t>
      </w:r>
      <w:r w:rsidRPr="003E3F92">
        <w:rPr>
          <w:rFonts w:ascii="Calibri" w:eastAsia="仿宋_GB2312" w:hAnsi="Calibri" w:cs="Times New Roman"/>
        </w:rPr>
        <w:t xml:space="preserve">　　　　　　　　　　　　　　</w:t>
      </w:r>
    </w:p>
    <w:p w14:paraId="30DEF50A" w14:textId="77777777" w:rsidR="00026F52" w:rsidRPr="003E3F92" w:rsidRDefault="00026F52" w:rsidP="00026F52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746B5AC5" w14:textId="77777777" w:rsidR="00026F52" w:rsidRPr="003E3F92" w:rsidRDefault="00026F52" w:rsidP="00026F52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5586251C" w14:textId="77777777" w:rsidR="00026F52" w:rsidRPr="003E3F92" w:rsidRDefault="00026F52" w:rsidP="00026F52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/>
        </w:rPr>
      </w:pPr>
      <w:r w:rsidRPr="003E3F92">
        <w:rPr>
          <w:rFonts w:ascii="Calibri" w:eastAsia="仿宋_GB2312" w:hAnsi="Calibri" w:cs="Times New Roman"/>
        </w:rPr>
        <w:t xml:space="preserve">                                  </w:t>
      </w:r>
      <w:r w:rsidRPr="003E3F92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龚中航</w:t>
      </w:r>
      <w:bookmarkStart w:id="0" w:name="_GoBack"/>
      <w:bookmarkEnd w:id="0"/>
    </w:p>
    <w:p w14:paraId="164A9298" w14:textId="77777777" w:rsidR="00026F52" w:rsidRPr="003E3F92" w:rsidRDefault="00026F52" w:rsidP="00026F52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3E3F92">
        <w:rPr>
          <w:rFonts w:ascii="Calibri" w:eastAsia="仿宋_GB2312" w:hAnsi="Calibri" w:cs="Times New Roman"/>
        </w:rPr>
        <w:t>践诺监督人：光华法学院博士生第一党支部支部书记</w:t>
      </w:r>
      <w:r w:rsidRPr="003E3F92">
        <w:rPr>
          <w:rFonts w:ascii="Calibri" w:eastAsia="仿宋_GB2312" w:hAnsi="Calibri" w:cs="Times New Roman"/>
        </w:rPr>
        <w:t xml:space="preserve"> </w:t>
      </w:r>
      <w:r w:rsidRPr="003E3F92">
        <w:rPr>
          <w:rFonts w:ascii="Calibri" w:eastAsia="仿宋_GB2312" w:hAnsi="Calibri" w:cs="Times New Roman"/>
        </w:rPr>
        <w:t>洪乐为</w:t>
      </w:r>
    </w:p>
    <w:p w14:paraId="45E68884" w14:textId="77777777" w:rsidR="00026F52" w:rsidRPr="003E3F92" w:rsidRDefault="00026F52" w:rsidP="00026F52">
      <w:pPr>
        <w:widowControl/>
        <w:adjustRightInd w:val="0"/>
        <w:spacing w:line="300" w:lineRule="auto"/>
        <w:ind w:firstLineChars="100" w:firstLine="240"/>
        <w:jc w:val="right"/>
        <w:rPr>
          <w:rFonts w:ascii="Calibri" w:eastAsia="仿宋_GB2312" w:hAnsi="Calibri" w:cs="Times New Roman"/>
        </w:rPr>
      </w:pPr>
      <w:r w:rsidRPr="003E3F92">
        <w:rPr>
          <w:rFonts w:ascii="Calibri" w:eastAsia="仿宋_GB2312" w:hAnsi="Calibri" w:cs="Times New Roman"/>
        </w:rPr>
        <w:t>2019</w:t>
      </w:r>
      <w:r w:rsidRPr="003E3F92">
        <w:rPr>
          <w:rFonts w:ascii="Calibri" w:eastAsia="仿宋_GB2312" w:hAnsi="Calibri" w:cs="Times New Roman"/>
        </w:rPr>
        <w:t xml:space="preserve">年　</w:t>
      </w:r>
      <w:r w:rsidRPr="003E3F92">
        <w:rPr>
          <w:rFonts w:ascii="Calibri" w:eastAsia="仿宋_GB2312" w:hAnsi="Calibri" w:cs="Times New Roman"/>
        </w:rPr>
        <w:t>1</w:t>
      </w:r>
      <w:r w:rsidRPr="003E3F92">
        <w:rPr>
          <w:rFonts w:ascii="Calibri" w:eastAsia="仿宋_GB2312" w:hAnsi="Calibri" w:cs="Times New Roman"/>
        </w:rPr>
        <w:t>月</w:t>
      </w:r>
      <w:r w:rsidRPr="003E3F92">
        <w:rPr>
          <w:rFonts w:ascii="Calibri" w:eastAsia="仿宋_GB2312" w:hAnsi="Calibri" w:cs="Times New Roman"/>
        </w:rPr>
        <w:t xml:space="preserve">  8</w:t>
      </w:r>
      <w:r w:rsidRPr="003E3F92">
        <w:rPr>
          <w:rFonts w:ascii="Calibri" w:eastAsia="仿宋_GB2312" w:hAnsi="Calibri" w:cs="Times New Roman"/>
        </w:rPr>
        <w:t>日</w:t>
      </w:r>
    </w:p>
    <w:p w14:paraId="38100BBE" w14:textId="77777777" w:rsidR="00C1079C" w:rsidRDefault="00C1079C"/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52"/>
    <w:rsid w:val="00026F52"/>
    <w:rsid w:val="00402F89"/>
    <w:rsid w:val="006756BD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42C28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F52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  <w:style w:type="paragraph" w:styleId="a3">
    <w:name w:val="List Paragraph"/>
    <w:basedOn w:val="a"/>
    <w:uiPriority w:val="34"/>
    <w:qFormat/>
    <w:rsid w:val="00026F5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Macintosh Word</Application>
  <DocSecurity>0</DocSecurity>
  <Lines>1</Lines>
  <Paragraphs>1</Paragraphs>
  <ScaleCrop>false</ScaleCrop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2019-09-24T03:54:00Z</dcterms:created>
  <dcterms:modified xsi:type="dcterms:W3CDTF">2019-09-24T03:58:00Z</dcterms:modified>
</cp:coreProperties>
</file>