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475"/>
      </w:tblGrid>
      <w:tr w:rsidR="0001346D" w:rsidRPr="006F440F" w:rsidTr="004F5D05">
        <w:trPr>
          <w:trHeight w:val="1135"/>
          <w:jc w:val="center"/>
        </w:trPr>
        <w:tc>
          <w:tcPr>
            <w:tcW w:w="10475" w:type="dxa"/>
            <w:shd w:val="clear" w:color="auto" w:fill="0070C0"/>
            <w:vAlign w:val="center"/>
          </w:tcPr>
          <w:p w:rsidR="0001346D" w:rsidRPr="00EE4613" w:rsidRDefault="0001346D" w:rsidP="0001346D">
            <w:pPr>
              <w:jc w:val="center"/>
              <w:rPr>
                <w:rFonts w:asciiTheme="majorHAnsi" w:hAnsiTheme="majorHAnsi"/>
                <w:b/>
                <w:color w:val="FFFFFF" w:themeColor="text1"/>
                <w:sz w:val="36"/>
                <w:szCs w:val="36"/>
              </w:rPr>
            </w:pPr>
            <w:r w:rsidRPr="00EE4613">
              <w:rPr>
                <w:rFonts w:asciiTheme="majorHAnsi" w:hAnsiTheme="majorHAnsi" w:hint="eastAsia"/>
                <w:b/>
                <w:color w:val="FFFFFF" w:themeColor="text1"/>
                <w:sz w:val="36"/>
                <w:szCs w:val="36"/>
              </w:rPr>
              <w:t>巴黎二大索邦国际法学院</w:t>
            </w:r>
            <w:r w:rsidRPr="00EE4613">
              <w:rPr>
                <w:rFonts w:asciiTheme="majorHAnsi" w:hAnsiTheme="majorHAnsi" w:hint="eastAsia"/>
                <w:b/>
                <w:color w:val="FFFFFF" w:themeColor="text1"/>
                <w:sz w:val="36"/>
                <w:szCs w:val="36"/>
              </w:rPr>
              <w:t xml:space="preserve"> </w:t>
            </w:r>
            <w:r w:rsidRPr="00EE4613">
              <w:rPr>
                <w:rFonts w:asciiTheme="majorHAnsi" w:hAnsiTheme="majorHAnsi" w:hint="eastAsia"/>
                <w:b/>
                <w:color w:val="FFFFFF" w:themeColor="text1"/>
                <w:sz w:val="36"/>
                <w:szCs w:val="36"/>
              </w:rPr>
              <w:t>“</w:t>
            </w:r>
            <w:r w:rsidRPr="00EE4613">
              <w:rPr>
                <w:rFonts w:asciiTheme="majorHAnsi" w:hAnsiTheme="majorHAnsi"/>
                <w:b/>
                <w:color w:val="FFFFFF" w:themeColor="text1"/>
                <w:sz w:val="36"/>
                <w:szCs w:val="36"/>
              </w:rPr>
              <w:t>国际</w:t>
            </w:r>
            <w:bookmarkStart w:id="0" w:name="OLE_LINK3"/>
            <w:bookmarkStart w:id="1" w:name="OLE_LINK4"/>
            <w:r w:rsidRPr="00EE4613">
              <w:rPr>
                <w:rFonts w:asciiTheme="majorHAnsi" w:hAnsiTheme="majorHAnsi"/>
                <w:b/>
                <w:color w:val="FFFFFF" w:themeColor="text1"/>
                <w:sz w:val="36"/>
                <w:szCs w:val="36"/>
              </w:rPr>
              <w:t>商法</w:t>
            </w:r>
            <w:bookmarkEnd w:id="0"/>
            <w:bookmarkEnd w:id="1"/>
            <w:r w:rsidR="005B7379">
              <w:rPr>
                <w:rFonts w:asciiTheme="majorHAnsi" w:hAnsiTheme="majorHAnsi" w:hint="eastAsia"/>
                <w:b/>
                <w:color w:val="FFFFFF" w:themeColor="text1"/>
                <w:sz w:val="36"/>
                <w:szCs w:val="36"/>
              </w:rPr>
              <w:t>”研修</w:t>
            </w:r>
            <w:r w:rsidRPr="00EE4613">
              <w:rPr>
                <w:rFonts w:asciiTheme="majorHAnsi" w:hAnsiTheme="majorHAnsi" w:hint="eastAsia"/>
                <w:b/>
                <w:color w:val="FFFFFF" w:themeColor="text1"/>
                <w:sz w:val="36"/>
                <w:szCs w:val="36"/>
              </w:rPr>
              <w:t>考察项目</w:t>
            </w:r>
          </w:p>
          <w:p w:rsidR="0001346D" w:rsidRPr="0001346D" w:rsidRDefault="0001346D" w:rsidP="00986351">
            <w:pPr>
              <w:jc w:val="center"/>
              <w:rPr>
                <w:lang w:val="en-US"/>
              </w:rPr>
            </w:pPr>
            <w:r w:rsidRPr="00EE4613">
              <w:rPr>
                <w:rFonts w:hint="eastAsia"/>
                <w:b/>
                <w:color w:val="FFFFFF" w:themeColor="text1"/>
                <w:sz w:val="36"/>
                <w:szCs w:val="36"/>
                <w:lang w:val="en-US"/>
              </w:rPr>
              <w:t>Paris</w:t>
            </w:r>
            <w:r w:rsidRPr="00EE4613">
              <w:rPr>
                <w:b/>
                <w:color w:val="FFFFFF" w:themeColor="text1"/>
                <w:sz w:val="36"/>
                <w:szCs w:val="36"/>
                <w:lang w:val="en-US"/>
              </w:rPr>
              <w:t xml:space="preserve"> </w:t>
            </w:r>
            <w:r w:rsidRPr="00EE4613">
              <w:rPr>
                <w:rFonts w:hint="eastAsia"/>
                <w:b/>
                <w:color w:val="FFFFFF" w:themeColor="text1"/>
                <w:sz w:val="36"/>
                <w:szCs w:val="36"/>
                <w:lang w:val="en-US"/>
              </w:rPr>
              <w:t>II</w:t>
            </w:r>
            <w:r w:rsidRPr="00EE4613">
              <w:rPr>
                <w:b/>
                <w:color w:val="FFFFFF" w:themeColor="text1"/>
                <w:sz w:val="36"/>
                <w:szCs w:val="36"/>
                <w:lang w:val="en-US"/>
              </w:rPr>
              <w:t xml:space="preserve"> </w:t>
            </w:r>
            <w:r w:rsidRPr="00EE4613">
              <w:rPr>
                <w:rFonts w:hint="eastAsia"/>
                <w:b/>
                <w:color w:val="FFFFFF" w:themeColor="text1"/>
                <w:sz w:val="36"/>
                <w:szCs w:val="36"/>
                <w:lang w:val="en-US"/>
              </w:rPr>
              <w:t>University</w:t>
            </w:r>
            <w:r w:rsidRPr="00EE4613">
              <w:rPr>
                <w:b/>
                <w:color w:val="FFFFFF" w:themeColor="text1"/>
                <w:sz w:val="36"/>
                <w:szCs w:val="36"/>
                <w:lang w:val="en-US"/>
              </w:rPr>
              <w:t xml:space="preserve"> International Business Law </w:t>
            </w:r>
            <w:r w:rsidR="005B7379">
              <w:rPr>
                <w:rFonts w:hint="eastAsia"/>
                <w:b/>
                <w:color w:val="FFFFFF" w:themeColor="text1"/>
                <w:sz w:val="36"/>
                <w:szCs w:val="36"/>
                <w:lang w:val="en-US"/>
              </w:rPr>
              <w:t>Study</w:t>
            </w:r>
            <w:r w:rsidRPr="00EE4613">
              <w:rPr>
                <w:b/>
                <w:color w:val="FFFFFF" w:themeColor="text1"/>
                <w:sz w:val="36"/>
                <w:szCs w:val="36"/>
                <w:lang w:val="en-US"/>
              </w:rPr>
              <w:t xml:space="preserve"> Program</w:t>
            </w:r>
          </w:p>
        </w:tc>
      </w:tr>
    </w:tbl>
    <w:p w:rsidR="00986351" w:rsidRDefault="00B76AC2">
      <w:pPr>
        <w:rPr>
          <w:lang w:val="en-US"/>
        </w:rPr>
      </w:pPr>
      <w:r w:rsidRPr="00C81537">
        <w:rPr>
          <w:noProof/>
          <w:lang w:val="en-US"/>
        </w:rPr>
        <w:drawing>
          <wp:anchor distT="0" distB="0" distL="114300" distR="114300" simplePos="0" relativeHeight="251661312" behindDoc="0" locked="0" layoutInCell="1" allowOverlap="1" wp14:anchorId="324EFFBF" wp14:editId="1BB61017">
            <wp:simplePos x="0" y="0"/>
            <wp:positionH relativeFrom="column">
              <wp:posOffset>4544704</wp:posOffset>
            </wp:positionH>
            <wp:positionV relativeFrom="page">
              <wp:posOffset>1221475</wp:posOffset>
            </wp:positionV>
            <wp:extent cx="2098599" cy="893445"/>
            <wp:effectExtent l="0" t="0" r="0" b="1905"/>
            <wp:wrapNone/>
            <wp:docPr id="4" name="Image 4" descr="C:\Users\du137641\AppData\Local\Temp\1507507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137641\AppData\Local\Temp\150750762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3498" cy="895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084">
        <w:rPr>
          <w:noProof/>
          <w:lang w:val="en-US"/>
        </w:rPr>
        <w:drawing>
          <wp:anchor distT="0" distB="0" distL="114300" distR="114300" simplePos="0" relativeHeight="251663360" behindDoc="1" locked="0" layoutInCell="1" allowOverlap="1" wp14:anchorId="11109251" wp14:editId="43C9F103">
            <wp:simplePos x="0" y="0"/>
            <wp:positionH relativeFrom="column">
              <wp:posOffset>3282287</wp:posOffset>
            </wp:positionH>
            <wp:positionV relativeFrom="page">
              <wp:posOffset>1221476</wp:posOffset>
            </wp:positionV>
            <wp:extent cx="1230109" cy="893928"/>
            <wp:effectExtent l="0" t="0" r="8255" b="1905"/>
            <wp:wrapNone/>
            <wp:docPr id="6" name="Image 6" descr="Sorbonne Assas - International Law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rbonne Assas - International Law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3920" cy="896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D05" w:rsidRPr="00C81537">
        <w:rPr>
          <w:noProof/>
          <w:lang w:val="en-US"/>
        </w:rPr>
        <w:drawing>
          <wp:anchor distT="0" distB="0" distL="114300" distR="114300" simplePos="0" relativeHeight="251662336" behindDoc="1" locked="0" layoutInCell="1" allowOverlap="1" wp14:anchorId="5022E29E" wp14:editId="655CA5BB">
            <wp:simplePos x="0" y="0"/>
            <wp:positionH relativeFrom="column">
              <wp:posOffset>31096</wp:posOffset>
            </wp:positionH>
            <wp:positionV relativeFrom="page">
              <wp:posOffset>1219086</wp:posOffset>
            </wp:positionV>
            <wp:extent cx="3204375" cy="2631440"/>
            <wp:effectExtent l="0" t="0" r="0" b="0"/>
            <wp:wrapNone/>
            <wp:docPr id="5" name="Image 5" descr="C:\Users\du137641\Desktop\TLBU new\浙江大学\photo\欧盟委员会（布鲁塞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137641\Desktop\TLBU new\浙江大学\photo\欧盟委员会（布鲁塞尔）.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4375"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6351" w:rsidRDefault="00986351">
      <w:pPr>
        <w:rPr>
          <w:lang w:val="en-US"/>
        </w:rPr>
      </w:pPr>
    </w:p>
    <w:p w:rsidR="00986351" w:rsidRDefault="00986351">
      <w:pPr>
        <w:rPr>
          <w:lang w:val="en-US"/>
        </w:rPr>
      </w:pPr>
    </w:p>
    <w:p w:rsidR="00986351" w:rsidRDefault="00B76AC2">
      <w:pPr>
        <w:rPr>
          <w:lang w:val="en-US"/>
        </w:rPr>
      </w:pPr>
      <w:r w:rsidRPr="0001346D">
        <w:rPr>
          <w:noProof/>
          <w:lang w:val="en-US"/>
        </w:rPr>
        <w:drawing>
          <wp:anchor distT="0" distB="0" distL="114300" distR="114300" simplePos="0" relativeHeight="251659264" behindDoc="1" locked="0" layoutInCell="1" allowOverlap="1" wp14:anchorId="35C2CADE" wp14:editId="0CED7434">
            <wp:simplePos x="0" y="0"/>
            <wp:positionH relativeFrom="column">
              <wp:posOffset>3281680</wp:posOffset>
            </wp:positionH>
            <wp:positionV relativeFrom="page">
              <wp:posOffset>2224405</wp:posOffset>
            </wp:positionV>
            <wp:extent cx="3362325" cy="1627505"/>
            <wp:effectExtent l="0" t="0" r="9525" b="0"/>
            <wp:wrapTopAndBottom/>
            <wp:docPr id="1" name="Image 1" descr="C:\Users\du137641\Desktop\TLBU new\浙江大学\photo\巴黎二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137641\Desktop\TLBU new\浙江大学\photo\巴黎二大.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325"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6351" w:rsidRPr="00DD4FC6" w:rsidRDefault="00986351" w:rsidP="00DD4FC6">
      <w:pPr>
        <w:rPr>
          <w:b/>
          <w:color w:val="002060"/>
          <w:sz w:val="28"/>
          <w:szCs w:val="28"/>
          <w:lang w:val="en-US"/>
        </w:rPr>
      </w:pPr>
      <w:r w:rsidRPr="00DD4FC6">
        <w:rPr>
          <w:rFonts w:hint="eastAsia"/>
          <w:b/>
          <w:color w:val="002060"/>
          <w:sz w:val="28"/>
          <w:szCs w:val="28"/>
          <w:lang w:val="en-US"/>
        </w:rPr>
        <w:t>项目概览</w:t>
      </w:r>
    </w:p>
    <w:tbl>
      <w:tblPr>
        <w:tblStyle w:val="a3"/>
        <w:tblW w:w="10482" w:type="dxa"/>
        <w:jc w:val="center"/>
        <w:tblBorders>
          <w:top w:val="single" w:sz="24" w:space="0" w:color="FFFFFF" w:themeColor="text1"/>
          <w:left w:val="single" w:sz="24" w:space="0" w:color="FFFFFF" w:themeColor="text1"/>
          <w:bottom w:val="single" w:sz="24" w:space="0" w:color="FFFFFF" w:themeColor="text1"/>
          <w:right w:val="single" w:sz="24" w:space="0" w:color="FFFFFF" w:themeColor="text1"/>
          <w:insideH w:val="single" w:sz="24" w:space="0" w:color="FFFFFF" w:themeColor="text1"/>
          <w:insideV w:val="single" w:sz="24" w:space="0" w:color="FFFFFF" w:themeColor="text1"/>
        </w:tblBorders>
        <w:tblLook w:val="04A0" w:firstRow="1" w:lastRow="0" w:firstColumn="1" w:lastColumn="0" w:noHBand="0" w:noVBand="1"/>
      </w:tblPr>
      <w:tblGrid>
        <w:gridCol w:w="1253"/>
        <w:gridCol w:w="9229"/>
      </w:tblGrid>
      <w:tr w:rsidR="007819FB" w:rsidTr="00F224EB">
        <w:trPr>
          <w:trHeight w:val="1690"/>
          <w:jc w:val="center"/>
        </w:trPr>
        <w:tc>
          <w:tcPr>
            <w:tcW w:w="1253" w:type="dxa"/>
            <w:shd w:val="clear" w:color="auto" w:fill="0070C0"/>
            <w:vAlign w:val="center"/>
          </w:tcPr>
          <w:p w:rsidR="00986351" w:rsidRPr="00BB3D37" w:rsidRDefault="00986351" w:rsidP="004F5D05">
            <w:pPr>
              <w:jc w:val="center"/>
              <w:rPr>
                <w:b/>
                <w:color w:val="FFFFFF" w:themeColor="text1"/>
                <w:sz w:val="24"/>
                <w:szCs w:val="24"/>
                <w:lang w:val="en-US"/>
              </w:rPr>
            </w:pPr>
            <w:r w:rsidRPr="00BB3D37">
              <w:rPr>
                <w:rFonts w:hint="eastAsia"/>
                <w:b/>
                <w:color w:val="FFFFFF" w:themeColor="text1"/>
                <w:sz w:val="24"/>
                <w:szCs w:val="24"/>
                <w:lang w:val="en-US"/>
              </w:rPr>
              <w:t>项目背景</w:t>
            </w:r>
          </w:p>
        </w:tc>
        <w:tc>
          <w:tcPr>
            <w:tcW w:w="9229" w:type="dxa"/>
            <w:shd w:val="clear" w:color="auto" w:fill="F2F2F2" w:themeFill="text1" w:themeFillShade="F2"/>
            <w:vAlign w:val="center"/>
          </w:tcPr>
          <w:p w:rsidR="00986351" w:rsidRPr="004F5D05" w:rsidRDefault="00986351" w:rsidP="005B7379">
            <w:pPr>
              <w:jc w:val="both"/>
              <w:rPr>
                <w:sz w:val="24"/>
                <w:szCs w:val="24"/>
                <w:lang w:val="en-US"/>
              </w:rPr>
            </w:pPr>
            <w:r w:rsidRPr="004F5D05">
              <w:rPr>
                <w:rFonts w:asciiTheme="majorHAnsi" w:hAnsiTheme="majorHAnsi" w:hint="eastAsia"/>
                <w:sz w:val="24"/>
                <w:szCs w:val="24"/>
              </w:rPr>
              <w:t>为推动</w:t>
            </w:r>
            <w:r w:rsidR="004F5D05" w:rsidRPr="004F5D05">
              <w:rPr>
                <w:rFonts w:asciiTheme="majorHAnsi" w:hAnsiTheme="majorHAnsi" w:hint="eastAsia"/>
                <w:sz w:val="24"/>
                <w:szCs w:val="24"/>
              </w:rPr>
              <w:t>大</w:t>
            </w:r>
            <w:r w:rsidRPr="004F5D05">
              <w:rPr>
                <w:rFonts w:asciiTheme="majorHAnsi" w:hAnsiTheme="majorHAnsi" w:hint="eastAsia"/>
                <w:sz w:val="24"/>
                <w:szCs w:val="24"/>
              </w:rPr>
              <w:t>学生的国际化教育</w:t>
            </w:r>
            <w:r w:rsidRPr="004F5D05">
              <w:rPr>
                <w:rFonts w:asciiTheme="majorHAnsi" w:hAnsiTheme="majorHAnsi" w:hint="eastAsia"/>
                <w:sz w:val="24"/>
                <w:szCs w:val="24"/>
                <w:lang w:val="en-US"/>
              </w:rPr>
              <w:t>，</w:t>
            </w:r>
            <w:r w:rsidRPr="004F5D05">
              <w:rPr>
                <w:rFonts w:asciiTheme="majorHAnsi" w:hAnsiTheme="majorHAnsi" w:hint="eastAsia"/>
                <w:sz w:val="24"/>
                <w:szCs w:val="24"/>
              </w:rPr>
              <w:t>培养学生的国际视野和跨文化交流能力</w:t>
            </w:r>
            <w:r w:rsidRPr="004F5D05">
              <w:rPr>
                <w:rFonts w:asciiTheme="majorHAnsi" w:hAnsiTheme="majorHAnsi" w:hint="eastAsia"/>
                <w:sz w:val="24"/>
                <w:szCs w:val="24"/>
                <w:lang w:val="en-US"/>
              </w:rPr>
              <w:t>，</w:t>
            </w:r>
            <w:r w:rsidR="005B7379">
              <w:rPr>
                <w:rFonts w:asciiTheme="majorHAnsi" w:hAnsiTheme="majorHAnsi" w:hint="eastAsia"/>
                <w:sz w:val="24"/>
                <w:szCs w:val="24"/>
              </w:rPr>
              <w:t>浙江大学光华法学院和巴黎第二大学共同</w:t>
            </w:r>
            <w:r w:rsidR="004F5D05" w:rsidRPr="004F5D05">
              <w:rPr>
                <w:rFonts w:asciiTheme="majorHAnsi" w:hAnsiTheme="majorHAnsi" w:hint="eastAsia"/>
                <w:sz w:val="24"/>
                <w:szCs w:val="24"/>
              </w:rPr>
              <w:t>组织了为期</w:t>
            </w:r>
            <w:r w:rsidR="00FC0AD9">
              <w:rPr>
                <w:rFonts w:asciiTheme="majorHAnsi" w:hAnsiTheme="majorHAnsi" w:hint="eastAsia"/>
                <w:sz w:val="24"/>
                <w:szCs w:val="24"/>
                <w:lang w:val="en-US"/>
              </w:rPr>
              <w:t>15</w:t>
            </w:r>
            <w:r w:rsidR="004F5D05" w:rsidRPr="004F5D05">
              <w:rPr>
                <w:rFonts w:asciiTheme="majorHAnsi" w:hAnsiTheme="majorHAnsi" w:hint="eastAsia"/>
                <w:sz w:val="24"/>
                <w:szCs w:val="24"/>
              </w:rPr>
              <w:t>天的欧洲</w:t>
            </w:r>
            <w:r w:rsidR="004F5D05" w:rsidRPr="009112EE">
              <w:rPr>
                <w:rFonts w:asciiTheme="majorHAnsi" w:hAnsiTheme="majorHAnsi" w:hint="eastAsia"/>
                <w:sz w:val="24"/>
                <w:szCs w:val="24"/>
                <w:lang w:val="en-US"/>
              </w:rPr>
              <w:t>“</w:t>
            </w:r>
            <w:r w:rsidR="004F5D05" w:rsidRPr="004F5D05">
              <w:rPr>
                <w:rFonts w:asciiTheme="majorHAnsi" w:hAnsiTheme="majorHAnsi" w:hint="eastAsia"/>
                <w:sz w:val="24"/>
                <w:szCs w:val="24"/>
              </w:rPr>
              <w:t>国际商法</w:t>
            </w:r>
            <w:r w:rsidR="004F5D05" w:rsidRPr="009112EE">
              <w:rPr>
                <w:rFonts w:asciiTheme="majorHAnsi" w:hAnsiTheme="majorHAnsi" w:hint="eastAsia"/>
                <w:sz w:val="24"/>
                <w:szCs w:val="24"/>
                <w:lang w:val="en-US"/>
              </w:rPr>
              <w:t>”</w:t>
            </w:r>
            <w:r w:rsidR="005B7379">
              <w:rPr>
                <w:rFonts w:asciiTheme="majorHAnsi" w:hAnsiTheme="majorHAnsi" w:hint="eastAsia"/>
                <w:sz w:val="24"/>
                <w:szCs w:val="24"/>
              </w:rPr>
              <w:t>研修</w:t>
            </w:r>
            <w:r w:rsidR="004F5D05" w:rsidRPr="004F5D05">
              <w:rPr>
                <w:rFonts w:asciiTheme="majorHAnsi" w:hAnsiTheme="majorHAnsi" w:hint="eastAsia"/>
                <w:sz w:val="24"/>
                <w:szCs w:val="24"/>
              </w:rPr>
              <w:t>考察之行。</w:t>
            </w:r>
            <w:r w:rsidRPr="004F5D05">
              <w:rPr>
                <w:rFonts w:asciiTheme="majorHAnsi" w:hAnsiTheme="majorHAnsi" w:hint="eastAsia"/>
                <w:sz w:val="24"/>
                <w:szCs w:val="24"/>
              </w:rPr>
              <w:t>浙大学子可在法国法学第一学府巴黎二大国际法学院深入学习国际法</w:t>
            </w:r>
            <w:r w:rsidR="00E93AFB" w:rsidRPr="004F5D05">
              <w:rPr>
                <w:rFonts w:asciiTheme="majorHAnsi" w:hAnsiTheme="majorHAnsi" w:hint="eastAsia"/>
                <w:sz w:val="24"/>
                <w:szCs w:val="24"/>
              </w:rPr>
              <w:t>方向的精选</w:t>
            </w:r>
            <w:r w:rsidRPr="004F5D05">
              <w:rPr>
                <w:rFonts w:asciiTheme="majorHAnsi" w:hAnsiTheme="majorHAnsi" w:hint="eastAsia"/>
                <w:sz w:val="24"/>
                <w:szCs w:val="24"/>
              </w:rPr>
              <w:t>课程，参访</w:t>
            </w:r>
            <w:r w:rsidR="005B7379">
              <w:rPr>
                <w:rFonts w:asciiTheme="majorHAnsi" w:hAnsiTheme="majorHAnsi" w:hint="eastAsia"/>
                <w:sz w:val="24"/>
                <w:szCs w:val="24"/>
              </w:rPr>
              <w:t>司法机关、</w:t>
            </w:r>
            <w:r w:rsidRPr="004F5D05">
              <w:rPr>
                <w:rFonts w:asciiTheme="majorHAnsi" w:hAnsiTheme="majorHAnsi" w:hint="eastAsia"/>
                <w:sz w:val="24"/>
                <w:szCs w:val="24"/>
              </w:rPr>
              <w:t>国际组织</w:t>
            </w:r>
            <w:r w:rsidR="005B7379">
              <w:rPr>
                <w:rFonts w:asciiTheme="majorHAnsi" w:hAnsiTheme="majorHAnsi" w:hint="eastAsia"/>
                <w:sz w:val="24"/>
                <w:szCs w:val="24"/>
              </w:rPr>
              <w:t>和欧盟机构，了解</w:t>
            </w:r>
            <w:r w:rsidRPr="004F5D05">
              <w:rPr>
                <w:rFonts w:asciiTheme="majorHAnsi" w:hAnsiTheme="majorHAnsi" w:hint="eastAsia"/>
                <w:sz w:val="24"/>
                <w:szCs w:val="24"/>
              </w:rPr>
              <w:t>更真实的国际法与欧盟法，为将来深造及工作增加砝码。</w:t>
            </w:r>
          </w:p>
        </w:tc>
      </w:tr>
      <w:tr w:rsidR="004F5D05" w:rsidTr="007819FB">
        <w:trPr>
          <w:trHeight w:val="413"/>
          <w:jc w:val="center"/>
        </w:trPr>
        <w:tc>
          <w:tcPr>
            <w:tcW w:w="1253" w:type="dxa"/>
            <w:shd w:val="clear" w:color="auto" w:fill="0070C0"/>
            <w:vAlign w:val="center"/>
          </w:tcPr>
          <w:p w:rsidR="004F5D05" w:rsidRPr="00BB3D37" w:rsidRDefault="004F5D05" w:rsidP="004F5D05">
            <w:pPr>
              <w:jc w:val="center"/>
              <w:rPr>
                <w:b/>
                <w:color w:val="FFFFFF" w:themeColor="text1"/>
                <w:sz w:val="24"/>
                <w:szCs w:val="24"/>
                <w:lang w:val="en-US"/>
              </w:rPr>
            </w:pPr>
            <w:r w:rsidRPr="00BB3D37">
              <w:rPr>
                <w:rFonts w:hint="eastAsia"/>
                <w:b/>
                <w:color w:val="FFFFFF" w:themeColor="text1"/>
                <w:sz w:val="24"/>
                <w:szCs w:val="24"/>
                <w:lang w:val="en-US"/>
              </w:rPr>
              <w:t>主办</w:t>
            </w:r>
            <w:r w:rsidR="005B7379">
              <w:rPr>
                <w:rFonts w:hint="eastAsia"/>
                <w:b/>
                <w:color w:val="FFFFFF" w:themeColor="text1"/>
                <w:sz w:val="24"/>
                <w:szCs w:val="24"/>
                <w:lang w:val="en-US"/>
              </w:rPr>
              <w:t>学院</w:t>
            </w:r>
          </w:p>
        </w:tc>
        <w:tc>
          <w:tcPr>
            <w:tcW w:w="9229" w:type="dxa"/>
            <w:shd w:val="clear" w:color="auto" w:fill="F2F2F2" w:themeFill="text1" w:themeFillShade="F2"/>
            <w:vAlign w:val="center"/>
          </w:tcPr>
          <w:p w:rsidR="004F5D05" w:rsidRPr="004F5D05" w:rsidRDefault="004F5D05" w:rsidP="004F5D05">
            <w:pPr>
              <w:rPr>
                <w:rFonts w:asciiTheme="majorHAnsi" w:hAnsiTheme="majorHAnsi"/>
                <w:sz w:val="24"/>
                <w:szCs w:val="24"/>
              </w:rPr>
            </w:pPr>
            <w:r w:rsidRPr="004F5D05">
              <w:rPr>
                <w:rFonts w:asciiTheme="majorHAnsi" w:hAnsiTheme="majorHAnsi" w:hint="eastAsia"/>
                <w:sz w:val="24"/>
                <w:szCs w:val="24"/>
              </w:rPr>
              <w:t>浙江大学光华法学院、巴黎第二大学索邦国际法学院</w:t>
            </w:r>
          </w:p>
        </w:tc>
      </w:tr>
      <w:tr w:rsidR="00BB3D37" w:rsidTr="00F224EB">
        <w:trPr>
          <w:trHeight w:val="1538"/>
          <w:jc w:val="center"/>
        </w:trPr>
        <w:tc>
          <w:tcPr>
            <w:tcW w:w="1253" w:type="dxa"/>
            <w:shd w:val="clear" w:color="auto" w:fill="0070C0"/>
            <w:vAlign w:val="center"/>
          </w:tcPr>
          <w:p w:rsidR="00E93AFB" w:rsidRPr="00BB3D37" w:rsidRDefault="00E93AFB" w:rsidP="004F5D05">
            <w:pPr>
              <w:jc w:val="center"/>
              <w:rPr>
                <w:b/>
                <w:color w:val="FFFFFF" w:themeColor="text1"/>
                <w:sz w:val="24"/>
                <w:szCs w:val="24"/>
                <w:lang w:val="en-US"/>
              </w:rPr>
            </w:pPr>
            <w:r w:rsidRPr="00BB3D37">
              <w:rPr>
                <w:rFonts w:hint="eastAsia"/>
                <w:b/>
                <w:color w:val="FFFFFF" w:themeColor="text1"/>
                <w:sz w:val="24"/>
                <w:szCs w:val="24"/>
                <w:lang w:val="en-US"/>
              </w:rPr>
              <w:t>学校介绍</w:t>
            </w:r>
          </w:p>
        </w:tc>
        <w:tc>
          <w:tcPr>
            <w:tcW w:w="9229" w:type="dxa"/>
            <w:shd w:val="clear" w:color="auto" w:fill="F2F2F2" w:themeFill="text1" w:themeFillShade="F2"/>
            <w:vAlign w:val="center"/>
          </w:tcPr>
          <w:p w:rsidR="00E93AFB" w:rsidRPr="004F5D05" w:rsidRDefault="00E93AFB">
            <w:pPr>
              <w:rPr>
                <w:sz w:val="24"/>
                <w:szCs w:val="24"/>
                <w:lang w:val="en-US"/>
              </w:rPr>
            </w:pPr>
            <w:r w:rsidRPr="004F5D05">
              <w:rPr>
                <w:rFonts w:hint="eastAsia"/>
                <w:sz w:val="24"/>
                <w:szCs w:val="24"/>
                <w:lang w:val="en-US"/>
              </w:rPr>
              <w:t>巴黎第二大学（</w:t>
            </w:r>
            <w:r w:rsidRPr="004F5D05">
              <w:rPr>
                <w:sz w:val="24"/>
                <w:szCs w:val="24"/>
                <w:lang w:val="en-US"/>
              </w:rPr>
              <w:t>Université Panthéon-Assas</w:t>
            </w:r>
            <w:r w:rsidRPr="004F5D05">
              <w:rPr>
                <w:rFonts w:hint="eastAsia"/>
                <w:sz w:val="24"/>
                <w:szCs w:val="24"/>
                <w:lang w:val="en-US"/>
              </w:rPr>
              <w:t>）——又称先贤祠•阿</w:t>
            </w:r>
            <w:proofErr w:type="gramStart"/>
            <w:r w:rsidRPr="004F5D05">
              <w:rPr>
                <w:rFonts w:hint="eastAsia"/>
                <w:sz w:val="24"/>
                <w:szCs w:val="24"/>
                <w:lang w:val="en-US"/>
              </w:rPr>
              <w:t>萨</w:t>
            </w:r>
            <w:proofErr w:type="gramEnd"/>
            <w:r w:rsidRPr="004F5D05">
              <w:rPr>
                <w:rFonts w:hint="eastAsia"/>
                <w:sz w:val="24"/>
                <w:szCs w:val="24"/>
                <w:lang w:val="en-US"/>
              </w:rPr>
              <w:t>斯大学，法律、经济和社会科学大学，是法国法学领域顶尖学府，法国众多最具影响力的法学家在该校任教。巴黎二大索邦国际法学院（</w:t>
            </w:r>
            <w:r w:rsidRPr="004F5D05">
              <w:rPr>
                <w:sz w:val="24"/>
                <w:szCs w:val="24"/>
                <w:lang w:val="en-US"/>
              </w:rPr>
              <w:t>Sorbonne-Assas International Law School</w:t>
            </w:r>
            <w:r w:rsidRPr="004F5D05">
              <w:rPr>
                <w:rFonts w:hint="eastAsia"/>
                <w:sz w:val="24"/>
                <w:szCs w:val="24"/>
                <w:lang w:val="en-US"/>
              </w:rPr>
              <w:t>）是巴黎二大在新的国际环境中为与美国、英国法学院竞争而设立的国际化法学院，为学生提供英语授课的国际商法硕士学位课程。</w:t>
            </w:r>
            <w:r w:rsidRPr="004F5D05">
              <w:rPr>
                <w:sz w:val="24"/>
                <w:szCs w:val="24"/>
                <w:lang w:val="en-US"/>
              </w:rPr>
              <w:t>http://www.sorbonne-assas-ils.org/</w:t>
            </w:r>
          </w:p>
        </w:tc>
      </w:tr>
      <w:tr w:rsidR="00BB3D37" w:rsidTr="007819FB">
        <w:trPr>
          <w:trHeight w:val="399"/>
          <w:jc w:val="center"/>
        </w:trPr>
        <w:tc>
          <w:tcPr>
            <w:tcW w:w="1253" w:type="dxa"/>
            <w:shd w:val="clear" w:color="auto" w:fill="0070C0"/>
            <w:vAlign w:val="center"/>
          </w:tcPr>
          <w:p w:rsidR="00E93AFB" w:rsidRPr="00BB3D37" w:rsidRDefault="00DD4FC6" w:rsidP="004F5D05">
            <w:pPr>
              <w:jc w:val="center"/>
              <w:rPr>
                <w:b/>
                <w:color w:val="FFFFFF" w:themeColor="text1"/>
                <w:sz w:val="24"/>
                <w:szCs w:val="24"/>
                <w:lang w:val="en-US"/>
              </w:rPr>
            </w:pPr>
            <w:r>
              <w:rPr>
                <w:rFonts w:hint="eastAsia"/>
                <w:b/>
                <w:color w:val="FFFFFF" w:themeColor="text1"/>
                <w:sz w:val="24"/>
                <w:szCs w:val="24"/>
                <w:lang w:val="en-US"/>
              </w:rPr>
              <w:t>项目时间</w:t>
            </w:r>
          </w:p>
        </w:tc>
        <w:tc>
          <w:tcPr>
            <w:tcW w:w="9229" w:type="dxa"/>
            <w:shd w:val="clear" w:color="auto" w:fill="F2F2F2" w:themeFill="text1" w:themeFillShade="F2"/>
            <w:vAlign w:val="center"/>
          </w:tcPr>
          <w:p w:rsidR="00E93AFB" w:rsidRPr="004F5D05" w:rsidRDefault="00DD4FC6">
            <w:pPr>
              <w:rPr>
                <w:sz w:val="24"/>
                <w:szCs w:val="24"/>
                <w:lang w:val="en-US"/>
              </w:rPr>
            </w:pPr>
            <w:r>
              <w:rPr>
                <w:rFonts w:hint="eastAsia"/>
                <w:sz w:val="24"/>
                <w:szCs w:val="24"/>
                <w:lang w:val="en-US"/>
              </w:rPr>
              <w:t>2018</w:t>
            </w:r>
            <w:r>
              <w:rPr>
                <w:rFonts w:hint="eastAsia"/>
                <w:sz w:val="24"/>
                <w:szCs w:val="24"/>
                <w:lang w:val="en-US"/>
              </w:rPr>
              <w:t>年</w:t>
            </w:r>
            <w:r>
              <w:rPr>
                <w:rFonts w:hint="eastAsia"/>
                <w:sz w:val="24"/>
                <w:szCs w:val="24"/>
                <w:lang w:val="en-US"/>
              </w:rPr>
              <w:t>1</w:t>
            </w:r>
            <w:r>
              <w:rPr>
                <w:rFonts w:hint="eastAsia"/>
                <w:sz w:val="24"/>
                <w:szCs w:val="24"/>
                <w:lang w:val="en-US"/>
              </w:rPr>
              <w:t>月</w:t>
            </w:r>
            <w:r w:rsidR="00FC0AD9">
              <w:rPr>
                <w:rFonts w:hint="eastAsia"/>
                <w:sz w:val="24"/>
                <w:szCs w:val="24"/>
                <w:lang w:val="en-US"/>
              </w:rPr>
              <w:t>28</w:t>
            </w:r>
            <w:r>
              <w:rPr>
                <w:rFonts w:hint="eastAsia"/>
                <w:sz w:val="24"/>
                <w:szCs w:val="24"/>
                <w:lang w:val="en-US"/>
              </w:rPr>
              <w:t>日</w:t>
            </w:r>
            <w:r>
              <w:rPr>
                <w:rFonts w:hint="eastAsia"/>
                <w:sz w:val="24"/>
                <w:szCs w:val="24"/>
                <w:lang w:val="en-US"/>
              </w:rPr>
              <w:t>- 2</w:t>
            </w:r>
            <w:r>
              <w:rPr>
                <w:rFonts w:hint="eastAsia"/>
                <w:sz w:val="24"/>
                <w:szCs w:val="24"/>
                <w:lang w:val="en-US"/>
              </w:rPr>
              <w:t>月</w:t>
            </w:r>
            <w:r w:rsidR="0054790C">
              <w:rPr>
                <w:rFonts w:hint="eastAsia"/>
                <w:sz w:val="24"/>
                <w:szCs w:val="24"/>
                <w:lang w:val="en-US"/>
              </w:rPr>
              <w:t>11</w:t>
            </w:r>
            <w:r>
              <w:rPr>
                <w:rFonts w:hint="eastAsia"/>
                <w:sz w:val="24"/>
                <w:szCs w:val="24"/>
                <w:lang w:val="en-US"/>
              </w:rPr>
              <w:t>日，</w:t>
            </w:r>
            <w:r w:rsidR="00FC0AD9">
              <w:rPr>
                <w:rFonts w:hint="eastAsia"/>
                <w:sz w:val="24"/>
                <w:szCs w:val="24"/>
                <w:lang w:val="en-US"/>
              </w:rPr>
              <w:t>15</w:t>
            </w:r>
            <w:r>
              <w:rPr>
                <w:rFonts w:hint="eastAsia"/>
                <w:sz w:val="24"/>
                <w:szCs w:val="24"/>
                <w:lang w:val="en-US"/>
              </w:rPr>
              <w:t>天</w:t>
            </w:r>
          </w:p>
        </w:tc>
      </w:tr>
      <w:tr w:rsidR="00DD4FC6" w:rsidTr="007819FB">
        <w:trPr>
          <w:trHeight w:val="399"/>
          <w:jc w:val="center"/>
        </w:trPr>
        <w:tc>
          <w:tcPr>
            <w:tcW w:w="1253" w:type="dxa"/>
            <w:shd w:val="clear" w:color="auto" w:fill="0070C0"/>
            <w:vAlign w:val="center"/>
          </w:tcPr>
          <w:p w:rsidR="00DD4FC6" w:rsidRPr="00BB3D37" w:rsidRDefault="00DD4FC6" w:rsidP="00DD4FC6">
            <w:pPr>
              <w:jc w:val="center"/>
              <w:rPr>
                <w:b/>
                <w:color w:val="FFFFFF" w:themeColor="text1"/>
                <w:sz w:val="24"/>
                <w:szCs w:val="24"/>
                <w:lang w:val="en-US"/>
              </w:rPr>
            </w:pPr>
            <w:r w:rsidRPr="00BB3D37">
              <w:rPr>
                <w:rFonts w:hint="eastAsia"/>
                <w:b/>
                <w:color w:val="FFFFFF" w:themeColor="text1"/>
                <w:sz w:val="24"/>
                <w:szCs w:val="24"/>
                <w:lang w:val="en-US"/>
              </w:rPr>
              <w:t>项目内容</w:t>
            </w:r>
          </w:p>
        </w:tc>
        <w:tc>
          <w:tcPr>
            <w:tcW w:w="9229" w:type="dxa"/>
            <w:shd w:val="clear" w:color="auto" w:fill="F2F2F2" w:themeFill="text1" w:themeFillShade="F2"/>
            <w:vAlign w:val="center"/>
          </w:tcPr>
          <w:p w:rsidR="00DD4FC6" w:rsidRPr="004F5D05" w:rsidRDefault="00DD4FC6" w:rsidP="00DD4FC6">
            <w:pPr>
              <w:rPr>
                <w:sz w:val="24"/>
                <w:szCs w:val="24"/>
                <w:lang w:val="en-US"/>
              </w:rPr>
            </w:pPr>
            <w:r w:rsidRPr="004F5D05">
              <w:rPr>
                <w:rFonts w:hint="eastAsia"/>
                <w:sz w:val="24"/>
                <w:szCs w:val="24"/>
                <w:lang w:val="en-US"/>
              </w:rPr>
              <w:t>巴黎二大国际法学院课程</w:t>
            </w:r>
            <w:r w:rsidRPr="004F5D05">
              <w:rPr>
                <w:rFonts w:hint="eastAsia"/>
                <w:sz w:val="24"/>
                <w:szCs w:val="24"/>
                <w:lang w:val="en-US"/>
              </w:rPr>
              <w:t xml:space="preserve"> </w:t>
            </w:r>
            <w:r w:rsidRPr="004F5D05">
              <w:rPr>
                <w:sz w:val="24"/>
                <w:szCs w:val="24"/>
                <w:lang w:val="en-US"/>
              </w:rPr>
              <w:t xml:space="preserve">  </w:t>
            </w:r>
            <w:r w:rsidRPr="004F5D05">
              <w:rPr>
                <w:rFonts w:hint="eastAsia"/>
                <w:sz w:val="24"/>
                <w:szCs w:val="24"/>
                <w:lang w:val="en-US"/>
              </w:rPr>
              <w:t>法院参观</w:t>
            </w:r>
            <w:r w:rsidRPr="004F5D05">
              <w:rPr>
                <w:rFonts w:hint="eastAsia"/>
                <w:sz w:val="24"/>
                <w:szCs w:val="24"/>
                <w:lang w:val="en-US"/>
              </w:rPr>
              <w:t xml:space="preserve"> </w:t>
            </w:r>
            <w:r w:rsidRPr="004F5D05">
              <w:rPr>
                <w:sz w:val="24"/>
                <w:szCs w:val="24"/>
                <w:lang w:val="en-US"/>
              </w:rPr>
              <w:t xml:space="preserve">  </w:t>
            </w:r>
            <w:r w:rsidRPr="004F5D05">
              <w:rPr>
                <w:rFonts w:hint="eastAsia"/>
                <w:sz w:val="24"/>
                <w:szCs w:val="24"/>
                <w:lang w:val="en-US"/>
              </w:rPr>
              <w:t>国际组织考察</w:t>
            </w:r>
            <w:r w:rsidRPr="004F5D05">
              <w:rPr>
                <w:rFonts w:hint="eastAsia"/>
                <w:sz w:val="24"/>
                <w:szCs w:val="24"/>
                <w:lang w:val="en-US"/>
              </w:rPr>
              <w:t xml:space="preserve"> </w:t>
            </w:r>
            <w:r w:rsidRPr="004F5D05">
              <w:rPr>
                <w:sz w:val="24"/>
                <w:szCs w:val="24"/>
                <w:lang w:val="en-US"/>
              </w:rPr>
              <w:t xml:space="preserve">  </w:t>
            </w:r>
            <w:r w:rsidR="00D07222">
              <w:rPr>
                <w:rFonts w:hint="eastAsia"/>
                <w:sz w:val="24"/>
                <w:szCs w:val="24"/>
                <w:lang w:val="en-US"/>
              </w:rPr>
              <w:t>人文考察</w:t>
            </w:r>
            <w:r w:rsidRPr="004F5D05">
              <w:rPr>
                <w:rFonts w:hint="eastAsia"/>
                <w:sz w:val="24"/>
                <w:szCs w:val="24"/>
                <w:lang w:val="en-US"/>
              </w:rPr>
              <w:t xml:space="preserve">  </w:t>
            </w:r>
            <w:r w:rsidRPr="004F5D05">
              <w:rPr>
                <w:rFonts w:hint="eastAsia"/>
                <w:sz w:val="24"/>
                <w:szCs w:val="24"/>
                <w:lang w:val="en-US"/>
              </w:rPr>
              <w:t>官方证书</w:t>
            </w:r>
          </w:p>
        </w:tc>
      </w:tr>
      <w:tr w:rsidR="00DD4FC6" w:rsidRPr="005B7379" w:rsidTr="00F224EB">
        <w:trPr>
          <w:trHeight w:val="1150"/>
          <w:jc w:val="center"/>
        </w:trPr>
        <w:tc>
          <w:tcPr>
            <w:tcW w:w="1253" w:type="dxa"/>
            <w:shd w:val="clear" w:color="auto" w:fill="0070C0"/>
            <w:vAlign w:val="center"/>
          </w:tcPr>
          <w:p w:rsidR="00DD4FC6" w:rsidRPr="00BB3D37" w:rsidRDefault="00DD4FC6" w:rsidP="00DD4FC6">
            <w:pPr>
              <w:jc w:val="center"/>
              <w:rPr>
                <w:b/>
                <w:color w:val="FFFFFF" w:themeColor="text1"/>
                <w:sz w:val="24"/>
                <w:szCs w:val="24"/>
                <w:lang w:val="en-US"/>
              </w:rPr>
            </w:pPr>
            <w:r w:rsidRPr="00BB3D37">
              <w:rPr>
                <w:rFonts w:hint="eastAsia"/>
                <w:b/>
                <w:color w:val="FFFFFF" w:themeColor="text1"/>
                <w:sz w:val="24"/>
                <w:szCs w:val="24"/>
                <w:lang w:val="en-US"/>
              </w:rPr>
              <w:t>课程内容</w:t>
            </w:r>
          </w:p>
          <w:p w:rsidR="00DD4FC6" w:rsidRPr="00BB3D37" w:rsidRDefault="00DD4FC6" w:rsidP="00DD4FC6">
            <w:pPr>
              <w:jc w:val="center"/>
              <w:rPr>
                <w:b/>
                <w:color w:val="FFFFFF" w:themeColor="text1"/>
                <w:sz w:val="24"/>
                <w:szCs w:val="24"/>
                <w:lang w:val="en-US"/>
              </w:rPr>
            </w:pPr>
            <w:r w:rsidRPr="00BB3D37">
              <w:rPr>
                <w:rFonts w:hint="eastAsia"/>
                <w:b/>
                <w:color w:val="FFFFFF" w:themeColor="text1"/>
                <w:sz w:val="24"/>
                <w:szCs w:val="24"/>
                <w:lang w:val="en-US"/>
              </w:rPr>
              <w:t>20</w:t>
            </w:r>
            <w:r w:rsidRPr="00BB3D37">
              <w:rPr>
                <w:rFonts w:hint="eastAsia"/>
                <w:b/>
                <w:color w:val="FFFFFF" w:themeColor="text1"/>
                <w:sz w:val="24"/>
                <w:szCs w:val="24"/>
                <w:lang w:val="en-US"/>
              </w:rPr>
              <w:t>学时</w:t>
            </w:r>
          </w:p>
        </w:tc>
        <w:tc>
          <w:tcPr>
            <w:tcW w:w="9229" w:type="dxa"/>
            <w:shd w:val="clear" w:color="auto" w:fill="F2F2F2" w:themeFill="text1" w:themeFillShade="F2"/>
            <w:vAlign w:val="center"/>
          </w:tcPr>
          <w:p w:rsidR="00DD4FC6" w:rsidRPr="004F5D05" w:rsidRDefault="00DD4FC6" w:rsidP="00DD4FC6">
            <w:pPr>
              <w:rPr>
                <w:sz w:val="24"/>
                <w:szCs w:val="24"/>
                <w:lang w:val="en-US"/>
              </w:rPr>
            </w:pPr>
            <w:r w:rsidRPr="004F5D05">
              <w:rPr>
                <w:rFonts w:hint="eastAsia"/>
                <w:sz w:val="24"/>
                <w:szCs w:val="24"/>
                <w:lang w:val="en-US"/>
              </w:rPr>
              <w:t>-</w:t>
            </w:r>
            <w:r w:rsidRPr="004F5D05">
              <w:rPr>
                <w:sz w:val="24"/>
                <w:szCs w:val="24"/>
                <w:lang w:val="en-US"/>
              </w:rPr>
              <w:t xml:space="preserve"> International Public-private Partnerships</w:t>
            </w:r>
          </w:p>
          <w:p w:rsidR="00DD4FC6" w:rsidRPr="004F5D05" w:rsidRDefault="00DD4FC6" w:rsidP="00DD4FC6">
            <w:pPr>
              <w:rPr>
                <w:sz w:val="24"/>
                <w:szCs w:val="24"/>
                <w:lang w:val="en-US"/>
              </w:rPr>
            </w:pPr>
            <w:r w:rsidRPr="004F5D05">
              <w:rPr>
                <w:sz w:val="24"/>
                <w:szCs w:val="24"/>
                <w:lang w:val="en-US"/>
              </w:rPr>
              <w:t>- International Taxation</w:t>
            </w:r>
          </w:p>
          <w:p w:rsidR="00DD4FC6" w:rsidRPr="004F5D05" w:rsidRDefault="00DD4FC6" w:rsidP="00DD4FC6">
            <w:pPr>
              <w:rPr>
                <w:sz w:val="24"/>
                <w:szCs w:val="24"/>
                <w:lang w:val="en-US"/>
              </w:rPr>
            </w:pPr>
            <w:r w:rsidRPr="004F5D05">
              <w:rPr>
                <w:sz w:val="24"/>
                <w:szCs w:val="24"/>
                <w:lang w:val="en-US"/>
              </w:rPr>
              <w:t>- International M</w:t>
            </w:r>
            <w:r w:rsidR="00D07222">
              <w:rPr>
                <w:rFonts w:hint="eastAsia"/>
                <w:sz w:val="24"/>
                <w:szCs w:val="24"/>
                <w:lang w:val="en-US"/>
              </w:rPr>
              <w:t>er</w:t>
            </w:r>
            <w:r w:rsidR="00D07222">
              <w:rPr>
                <w:sz w:val="24"/>
                <w:szCs w:val="24"/>
                <w:lang w:val="en-US"/>
              </w:rPr>
              <w:t>ges &amp; A</w:t>
            </w:r>
            <w:r w:rsidR="00196499">
              <w:rPr>
                <w:rFonts w:hint="eastAsia"/>
                <w:sz w:val="24"/>
                <w:szCs w:val="24"/>
                <w:lang w:val="en-US"/>
              </w:rPr>
              <w:t>c</w:t>
            </w:r>
            <w:r w:rsidR="00D07222">
              <w:rPr>
                <w:sz w:val="24"/>
                <w:szCs w:val="24"/>
                <w:lang w:val="en-US"/>
              </w:rPr>
              <w:t>quisitions</w:t>
            </w:r>
          </w:p>
          <w:p w:rsidR="00DD4FC6" w:rsidRPr="004F5D05" w:rsidRDefault="00DD4FC6" w:rsidP="00DD4FC6">
            <w:pPr>
              <w:rPr>
                <w:sz w:val="24"/>
                <w:szCs w:val="24"/>
                <w:lang w:val="en-US"/>
              </w:rPr>
            </w:pPr>
            <w:r w:rsidRPr="004F5D05">
              <w:rPr>
                <w:sz w:val="24"/>
                <w:szCs w:val="24"/>
                <w:lang w:val="en-US"/>
              </w:rPr>
              <w:t>- States and International Trade Law</w:t>
            </w:r>
          </w:p>
        </w:tc>
      </w:tr>
      <w:tr w:rsidR="00DD4FC6" w:rsidTr="00F224EB">
        <w:trPr>
          <w:trHeight w:val="1236"/>
          <w:jc w:val="center"/>
        </w:trPr>
        <w:tc>
          <w:tcPr>
            <w:tcW w:w="1253" w:type="dxa"/>
            <w:shd w:val="clear" w:color="auto" w:fill="0070C0"/>
            <w:vAlign w:val="center"/>
          </w:tcPr>
          <w:p w:rsidR="00DD4FC6" w:rsidRPr="00BB3D37" w:rsidRDefault="00DD4FC6" w:rsidP="00DD4FC6">
            <w:pPr>
              <w:jc w:val="center"/>
              <w:rPr>
                <w:b/>
                <w:color w:val="FFFFFF" w:themeColor="text1"/>
                <w:sz w:val="24"/>
                <w:szCs w:val="24"/>
                <w:lang w:val="en-US"/>
              </w:rPr>
            </w:pPr>
            <w:r w:rsidRPr="00BB3D37">
              <w:rPr>
                <w:rFonts w:hint="eastAsia"/>
                <w:b/>
                <w:color w:val="FFFFFF" w:themeColor="text1"/>
                <w:sz w:val="24"/>
                <w:szCs w:val="24"/>
                <w:lang w:val="en-US"/>
              </w:rPr>
              <w:t>参访机构</w:t>
            </w:r>
          </w:p>
        </w:tc>
        <w:tc>
          <w:tcPr>
            <w:tcW w:w="9229" w:type="dxa"/>
            <w:shd w:val="clear" w:color="auto" w:fill="F2F2F2" w:themeFill="text1" w:themeFillShade="F2"/>
            <w:vAlign w:val="center"/>
          </w:tcPr>
          <w:p w:rsidR="00DD4FC6" w:rsidRPr="004F5D05" w:rsidRDefault="00DD4FC6" w:rsidP="00DD4FC6">
            <w:pPr>
              <w:rPr>
                <w:sz w:val="24"/>
                <w:szCs w:val="24"/>
                <w:lang w:val="en-US"/>
              </w:rPr>
            </w:pPr>
            <w:r w:rsidRPr="004F5D05">
              <w:rPr>
                <w:rFonts w:hint="eastAsia"/>
                <w:sz w:val="24"/>
                <w:szCs w:val="24"/>
                <w:lang w:val="en-US"/>
              </w:rPr>
              <w:t>荷兰海牙：国际法院、国际刑事法院</w:t>
            </w:r>
          </w:p>
          <w:p w:rsidR="00DD4FC6" w:rsidRPr="004F5D05" w:rsidRDefault="00DD4FC6" w:rsidP="00DD4FC6">
            <w:pPr>
              <w:rPr>
                <w:sz w:val="24"/>
                <w:szCs w:val="24"/>
                <w:lang w:val="en-US"/>
              </w:rPr>
            </w:pPr>
            <w:r w:rsidRPr="004F5D05">
              <w:rPr>
                <w:rFonts w:hint="eastAsia"/>
                <w:sz w:val="24"/>
                <w:szCs w:val="24"/>
                <w:lang w:val="en-US"/>
              </w:rPr>
              <w:t>卢森堡：欧盟法院</w:t>
            </w:r>
          </w:p>
          <w:p w:rsidR="00DD4FC6" w:rsidRPr="004F5D05" w:rsidRDefault="00DD4FC6" w:rsidP="00DD4FC6">
            <w:pPr>
              <w:rPr>
                <w:sz w:val="24"/>
                <w:szCs w:val="24"/>
                <w:lang w:val="en-US"/>
              </w:rPr>
            </w:pPr>
            <w:r w:rsidRPr="004F5D05">
              <w:rPr>
                <w:rFonts w:hint="eastAsia"/>
                <w:sz w:val="24"/>
                <w:szCs w:val="24"/>
                <w:lang w:val="en-US"/>
              </w:rPr>
              <w:t>比利时布鲁塞尔：欧盟委员会、欧洲议会</w:t>
            </w:r>
          </w:p>
          <w:p w:rsidR="00DD4FC6" w:rsidRPr="004F5D05" w:rsidRDefault="00DD4FC6" w:rsidP="00DD4FC6">
            <w:pPr>
              <w:rPr>
                <w:sz w:val="24"/>
                <w:szCs w:val="24"/>
                <w:lang w:val="en-US"/>
              </w:rPr>
            </w:pPr>
            <w:r w:rsidRPr="004F5D05">
              <w:rPr>
                <w:rFonts w:hint="eastAsia"/>
                <w:sz w:val="24"/>
                <w:szCs w:val="24"/>
                <w:lang w:val="en-US"/>
              </w:rPr>
              <w:t>法国巴黎：巴黎上诉法院、巴黎大审法院</w:t>
            </w:r>
          </w:p>
        </w:tc>
      </w:tr>
      <w:tr w:rsidR="00DD4FC6" w:rsidRPr="00196499" w:rsidTr="00D07222">
        <w:trPr>
          <w:trHeight w:val="2050"/>
          <w:jc w:val="center"/>
        </w:trPr>
        <w:tc>
          <w:tcPr>
            <w:tcW w:w="1253" w:type="dxa"/>
            <w:shd w:val="clear" w:color="auto" w:fill="0070C0"/>
            <w:vAlign w:val="center"/>
          </w:tcPr>
          <w:p w:rsidR="00DD4FC6" w:rsidRPr="00BB3D37" w:rsidRDefault="00DD4FC6" w:rsidP="00DD4FC6">
            <w:pPr>
              <w:jc w:val="center"/>
              <w:rPr>
                <w:b/>
                <w:color w:val="FFFFFF" w:themeColor="text1"/>
                <w:sz w:val="24"/>
                <w:szCs w:val="24"/>
                <w:lang w:val="en-US"/>
              </w:rPr>
            </w:pPr>
            <w:r w:rsidRPr="00BB3D37">
              <w:rPr>
                <w:rFonts w:hint="eastAsia"/>
                <w:b/>
                <w:color w:val="FFFFFF" w:themeColor="text1"/>
                <w:sz w:val="24"/>
                <w:szCs w:val="24"/>
                <w:lang w:val="en-US"/>
              </w:rPr>
              <w:lastRenderedPageBreak/>
              <w:t>考察国家</w:t>
            </w:r>
          </w:p>
        </w:tc>
        <w:tc>
          <w:tcPr>
            <w:tcW w:w="9229" w:type="dxa"/>
            <w:shd w:val="clear" w:color="auto" w:fill="F2F2F2" w:themeFill="text1" w:themeFillShade="F2"/>
          </w:tcPr>
          <w:p w:rsidR="00DD4FC6" w:rsidRPr="004F5D05" w:rsidRDefault="00EE4613" w:rsidP="00D07222">
            <w:pPr>
              <w:rPr>
                <w:sz w:val="24"/>
                <w:szCs w:val="24"/>
                <w:lang w:val="en-US"/>
              </w:rPr>
            </w:pPr>
            <w:r w:rsidRPr="00D07222">
              <w:rPr>
                <w:noProof/>
                <w:sz w:val="24"/>
                <w:szCs w:val="24"/>
                <w:lang w:val="en-US"/>
              </w:rPr>
              <w:drawing>
                <wp:anchor distT="0" distB="0" distL="114300" distR="114300" simplePos="0" relativeHeight="251676672" behindDoc="0" locked="0" layoutInCell="1" allowOverlap="1" wp14:anchorId="13F3B429" wp14:editId="075351A7">
                  <wp:simplePos x="0" y="0"/>
                  <wp:positionH relativeFrom="column">
                    <wp:posOffset>4433741</wp:posOffset>
                  </wp:positionH>
                  <wp:positionV relativeFrom="page">
                    <wp:posOffset>135445</wp:posOffset>
                  </wp:positionV>
                  <wp:extent cx="1368302" cy="1178503"/>
                  <wp:effectExtent l="0" t="0" r="3810" b="3175"/>
                  <wp:wrapNone/>
                  <wp:docPr id="15" name="Image 15" descr="“卢森堡 欧盟法院”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卢森堡 欧盟法院”的图片搜索结果"/>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8302" cy="11785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07222">
              <w:rPr>
                <w:noProof/>
                <w:sz w:val="24"/>
                <w:szCs w:val="24"/>
                <w:lang w:val="en-US"/>
              </w:rPr>
              <w:drawing>
                <wp:anchor distT="0" distB="0" distL="114300" distR="114300" simplePos="0" relativeHeight="251675648" behindDoc="0" locked="0" layoutInCell="1" allowOverlap="1" wp14:anchorId="25D0F24D" wp14:editId="5BEC3190">
                  <wp:simplePos x="0" y="0"/>
                  <wp:positionH relativeFrom="column">
                    <wp:posOffset>3438667</wp:posOffset>
                  </wp:positionH>
                  <wp:positionV relativeFrom="page">
                    <wp:posOffset>135274</wp:posOffset>
                  </wp:positionV>
                  <wp:extent cx="995045" cy="1213485"/>
                  <wp:effectExtent l="0" t="0" r="0" b="5715"/>
                  <wp:wrapNone/>
                  <wp:docPr id="12" name="Image 12" descr="“科隆大教堂”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科隆大教堂”的图片搜索结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5045" cy="1213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07222">
              <w:rPr>
                <w:noProof/>
                <w:sz w:val="24"/>
                <w:szCs w:val="24"/>
                <w:lang w:val="en-US"/>
              </w:rPr>
              <w:drawing>
                <wp:anchor distT="0" distB="0" distL="114300" distR="114300" simplePos="0" relativeHeight="251674624" behindDoc="0" locked="0" layoutInCell="1" allowOverlap="1" wp14:anchorId="0F3646FE" wp14:editId="304E4468">
                  <wp:simplePos x="0" y="0"/>
                  <wp:positionH relativeFrom="column">
                    <wp:posOffset>2169861</wp:posOffset>
                  </wp:positionH>
                  <wp:positionV relativeFrom="page">
                    <wp:posOffset>135274</wp:posOffset>
                  </wp:positionV>
                  <wp:extent cx="1405255" cy="1213485"/>
                  <wp:effectExtent l="0" t="0" r="4445" b="5715"/>
                  <wp:wrapNone/>
                  <wp:docPr id="11" name="Image 11" descr="“海牙 国际法院”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海牙 国际法院”的图片搜索结果"/>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5255" cy="1213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07222">
              <w:rPr>
                <w:rFonts w:hint="eastAsia"/>
                <w:noProof/>
                <w:sz w:val="24"/>
                <w:szCs w:val="24"/>
                <w:lang w:val="en-US"/>
              </w:rPr>
              <w:drawing>
                <wp:anchor distT="0" distB="0" distL="114300" distR="114300" simplePos="0" relativeHeight="251672576" behindDoc="0" locked="0" layoutInCell="1" allowOverlap="1" wp14:anchorId="45A32438" wp14:editId="1EB15B67">
                  <wp:simplePos x="0" y="0"/>
                  <wp:positionH relativeFrom="column">
                    <wp:posOffset>1015583</wp:posOffset>
                  </wp:positionH>
                  <wp:positionV relativeFrom="page">
                    <wp:posOffset>135274</wp:posOffset>
                  </wp:positionV>
                  <wp:extent cx="1153160" cy="1213485"/>
                  <wp:effectExtent l="0" t="0" r="8890" b="571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1153160" cy="1213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D4FC6" w:rsidRPr="00D07222">
              <w:rPr>
                <w:noProof/>
                <w:sz w:val="24"/>
                <w:szCs w:val="24"/>
                <w:lang w:val="en-US"/>
              </w:rPr>
              <w:drawing>
                <wp:anchor distT="0" distB="0" distL="114300" distR="114300" simplePos="0" relativeHeight="251673600" behindDoc="0" locked="0" layoutInCell="1" allowOverlap="1" wp14:anchorId="150C36D8" wp14:editId="10A0A755">
                  <wp:simplePos x="0" y="0"/>
                  <wp:positionH relativeFrom="column">
                    <wp:posOffset>-115570</wp:posOffset>
                  </wp:positionH>
                  <wp:positionV relativeFrom="page">
                    <wp:posOffset>135274</wp:posOffset>
                  </wp:positionV>
                  <wp:extent cx="1131570" cy="1213485"/>
                  <wp:effectExtent l="0" t="0" r="0" b="5715"/>
                  <wp:wrapNone/>
                  <wp:docPr id="10" name="Image 10" descr="C:\Users\du137641\AppData\Local\Temp\15075098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u137641\AppData\Local\Temp\1507509849(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213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D4FC6" w:rsidRPr="004F5D05">
              <w:rPr>
                <w:rFonts w:hint="eastAsia"/>
                <w:sz w:val="24"/>
                <w:szCs w:val="24"/>
                <w:lang w:val="en-US"/>
              </w:rPr>
              <w:t>法国巴黎</w:t>
            </w:r>
            <w:r w:rsidR="00DD4FC6" w:rsidRPr="004F5D05">
              <w:rPr>
                <w:rFonts w:hint="eastAsia"/>
                <w:sz w:val="24"/>
                <w:szCs w:val="24"/>
                <w:lang w:val="en-US"/>
              </w:rPr>
              <w:t xml:space="preserve"> </w:t>
            </w:r>
            <w:r w:rsidR="00DD4FC6">
              <w:rPr>
                <w:sz w:val="24"/>
                <w:szCs w:val="24"/>
                <w:lang w:val="en-US"/>
              </w:rPr>
              <w:t xml:space="preserve">             </w:t>
            </w:r>
            <w:r w:rsidR="00DD4FC6" w:rsidRPr="004F5D05">
              <w:rPr>
                <w:sz w:val="24"/>
                <w:szCs w:val="24"/>
                <w:lang w:val="en-US"/>
              </w:rPr>
              <w:t xml:space="preserve"> </w:t>
            </w:r>
            <w:r w:rsidR="00DD4FC6" w:rsidRPr="004F5D05">
              <w:rPr>
                <w:rFonts w:hint="eastAsia"/>
                <w:sz w:val="24"/>
                <w:szCs w:val="24"/>
                <w:lang w:val="en-US"/>
              </w:rPr>
              <w:t>比利时布鲁塞尔</w:t>
            </w:r>
            <w:r w:rsidR="00DD4FC6" w:rsidRPr="004F5D05">
              <w:rPr>
                <w:rFonts w:hint="eastAsia"/>
                <w:sz w:val="24"/>
                <w:szCs w:val="24"/>
                <w:lang w:val="en-US"/>
              </w:rPr>
              <w:t xml:space="preserve"> </w:t>
            </w:r>
            <w:r w:rsidR="00DD4FC6" w:rsidRPr="004F5D05">
              <w:rPr>
                <w:sz w:val="24"/>
                <w:szCs w:val="24"/>
                <w:lang w:val="en-US"/>
              </w:rPr>
              <w:t xml:space="preserve">            </w:t>
            </w:r>
            <w:r w:rsidR="00DD4FC6" w:rsidRPr="004F5D05">
              <w:rPr>
                <w:rFonts w:hint="eastAsia"/>
                <w:sz w:val="24"/>
                <w:szCs w:val="24"/>
                <w:lang w:val="en-US"/>
              </w:rPr>
              <w:t>荷兰海牙</w:t>
            </w:r>
            <w:r w:rsidR="00DD4FC6" w:rsidRPr="004F5D05">
              <w:rPr>
                <w:rFonts w:hint="eastAsia"/>
                <w:sz w:val="24"/>
                <w:szCs w:val="24"/>
                <w:lang w:val="en-US"/>
              </w:rPr>
              <w:t xml:space="preserve"> </w:t>
            </w:r>
            <w:r w:rsidR="00DD4FC6">
              <w:rPr>
                <w:sz w:val="24"/>
                <w:szCs w:val="24"/>
                <w:lang w:val="en-US"/>
              </w:rPr>
              <w:t xml:space="preserve">          </w:t>
            </w:r>
            <w:r w:rsidR="00DD4FC6" w:rsidRPr="004F5D05">
              <w:rPr>
                <w:rFonts w:hint="eastAsia"/>
                <w:sz w:val="24"/>
                <w:szCs w:val="24"/>
                <w:lang w:val="en-US"/>
              </w:rPr>
              <w:t>德国科隆</w:t>
            </w:r>
            <w:r w:rsidR="00DD4FC6" w:rsidRPr="004F5D05">
              <w:rPr>
                <w:rFonts w:hint="eastAsia"/>
                <w:sz w:val="24"/>
                <w:szCs w:val="24"/>
                <w:lang w:val="en-US"/>
              </w:rPr>
              <w:t xml:space="preserve"> </w:t>
            </w:r>
            <w:r w:rsidR="00196499">
              <w:rPr>
                <w:sz w:val="24"/>
                <w:szCs w:val="24"/>
                <w:lang w:val="en-US"/>
              </w:rPr>
              <w:t xml:space="preserve">                  </w:t>
            </w:r>
            <w:r w:rsidR="00DD4FC6" w:rsidRPr="004F5D05">
              <w:rPr>
                <w:rFonts w:hint="eastAsia"/>
                <w:sz w:val="24"/>
                <w:szCs w:val="24"/>
                <w:lang w:val="en-US"/>
              </w:rPr>
              <w:t>卢森堡</w:t>
            </w:r>
            <w:r w:rsidR="00DD4FC6">
              <w:rPr>
                <w:rFonts w:hint="eastAsia"/>
                <w:sz w:val="24"/>
                <w:szCs w:val="24"/>
                <w:lang w:val="en-US"/>
              </w:rPr>
              <w:t xml:space="preserve"> </w:t>
            </w:r>
            <w:r w:rsidR="00DD4FC6">
              <w:rPr>
                <w:sz w:val="24"/>
                <w:szCs w:val="24"/>
                <w:lang w:val="en-US"/>
              </w:rPr>
              <w:t xml:space="preserve">  </w:t>
            </w:r>
            <w:r w:rsidR="00DD4FC6" w:rsidRPr="00D07222">
              <w:rPr>
                <w:sz w:val="24"/>
                <w:szCs w:val="24"/>
                <w:lang w:val="en-US"/>
              </w:rPr>
              <w:t xml:space="preserve">  </w:t>
            </w:r>
            <w:r w:rsidR="00DD4FC6">
              <w:rPr>
                <w:sz w:val="24"/>
                <w:szCs w:val="24"/>
                <w:lang w:val="en-US"/>
              </w:rPr>
              <w:t xml:space="preserve">  </w:t>
            </w:r>
            <w:r w:rsidR="00DD4FC6">
              <w:rPr>
                <w:rFonts w:hint="eastAsia"/>
                <w:sz w:val="24"/>
                <w:szCs w:val="24"/>
                <w:lang w:val="en-US"/>
              </w:rPr>
              <w:t xml:space="preserve">    </w:t>
            </w:r>
          </w:p>
          <w:p w:rsidR="00DD4FC6" w:rsidRPr="004F5D05" w:rsidRDefault="00DD4FC6" w:rsidP="00D07222">
            <w:pPr>
              <w:rPr>
                <w:sz w:val="24"/>
                <w:szCs w:val="24"/>
                <w:lang w:val="en-US"/>
              </w:rPr>
            </w:pPr>
          </w:p>
        </w:tc>
      </w:tr>
    </w:tbl>
    <w:p w:rsidR="006A4675" w:rsidRPr="00114252" w:rsidRDefault="006A4675" w:rsidP="006A4675">
      <w:pPr>
        <w:tabs>
          <w:tab w:val="left" w:pos="4051"/>
        </w:tabs>
        <w:rPr>
          <w:rFonts w:asciiTheme="minorEastAsia" w:hAnsiTheme="minorEastAsia"/>
          <w:b/>
          <w:color w:val="002060"/>
          <w:sz w:val="28"/>
          <w:szCs w:val="28"/>
          <w:lang w:val="en-US"/>
        </w:rPr>
      </w:pPr>
      <w:r w:rsidRPr="00114252">
        <w:rPr>
          <w:rFonts w:asciiTheme="minorEastAsia" w:hAnsiTheme="minorEastAsia" w:hint="eastAsia"/>
          <w:b/>
          <w:color w:val="002060"/>
          <w:sz w:val="28"/>
          <w:szCs w:val="28"/>
          <w:lang w:val="en-US"/>
        </w:rPr>
        <w:t>项目日程</w:t>
      </w:r>
    </w:p>
    <w:tbl>
      <w:tblPr>
        <w:tblStyle w:val="a3"/>
        <w:tblW w:w="0" w:type="auto"/>
        <w:jc w:val="center"/>
        <w:tblBorders>
          <w:top w:val="single" w:sz="24" w:space="0" w:color="FFFFFF" w:themeColor="text1"/>
          <w:left w:val="single" w:sz="24" w:space="0" w:color="FFFFFF" w:themeColor="text1"/>
          <w:bottom w:val="single" w:sz="24" w:space="0" w:color="FFFFFF" w:themeColor="text1"/>
          <w:right w:val="single" w:sz="24" w:space="0" w:color="FFFFFF" w:themeColor="text1"/>
          <w:insideH w:val="single" w:sz="24" w:space="0" w:color="FFFFFF" w:themeColor="text1"/>
          <w:insideV w:val="single" w:sz="24" w:space="0" w:color="FFFFFF" w:themeColor="text1"/>
        </w:tblBorders>
        <w:tblLook w:val="04A0" w:firstRow="1" w:lastRow="0" w:firstColumn="1" w:lastColumn="0" w:noHBand="0" w:noVBand="1"/>
      </w:tblPr>
      <w:tblGrid>
        <w:gridCol w:w="1246"/>
        <w:gridCol w:w="3827"/>
        <w:gridCol w:w="4253"/>
        <w:gridCol w:w="1080"/>
      </w:tblGrid>
      <w:tr w:rsidR="0040112C" w:rsidRPr="00114252" w:rsidTr="0054790C">
        <w:trPr>
          <w:jc w:val="center"/>
        </w:trPr>
        <w:tc>
          <w:tcPr>
            <w:tcW w:w="1246" w:type="dxa"/>
            <w:shd w:val="clear" w:color="auto" w:fill="0070C0"/>
            <w:vAlign w:val="center"/>
          </w:tcPr>
          <w:p w:rsidR="0040112C" w:rsidRPr="001C366C" w:rsidRDefault="0040112C" w:rsidP="00B86C9F">
            <w:pPr>
              <w:tabs>
                <w:tab w:val="left" w:pos="4051"/>
              </w:tabs>
              <w:jc w:val="center"/>
              <w:rPr>
                <w:rFonts w:asciiTheme="minorEastAsia" w:hAnsiTheme="minorEastAsia"/>
                <w:b/>
                <w:color w:val="FFFFFF" w:themeColor="text1"/>
                <w:sz w:val="24"/>
                <w:szCs w:val="24"/>
                <w:lang w:val="en-US"/>
              </w:rPr>
            </w:pPr>
            <w:r w:rsidRPr="001C366C">
              <w:rPr>
                <w:rFonts w:asciiTheme="minorEastAsia" w:hAnsiTheme="minorEastAsia" w:hint="eastAsia"/>
                <w:b/>
                <w:color w:val="FFFFFF" w:themeColor="text1"/>
                <w:sz w:val="24"/>
                <w:szCs w:val="24"/>
                <w:lang w:val="en-US"/>
              </w:rPr>
              <w:t>日期</w:t>
            </w:r>
          </w:p>
        </w:tc>
        <w:tc>
          <w:tcPr>
            <w:tcW w:w="3827" w:type="dxa"/>
            <w:shd w:val="clear" w:color="auto" w:fill="0070C0"/>
            <w:vAlign w:val="center"/>
          </w:tcPr>
          <w:p w:rsidR="0040112C" w:rsidRPr="001C366C" w:rsidRDefault="0040112C" w:rsidP="00B86C9F">
            <w:pPr>
              <w:tabs>
                <w:tab w:val="left" w:pos="4051"/>
              </w:tabs>
              <w:jc w:val="center"/>
              <w:rPr>
                <w:rFonts w:asciiTheme="minorEastAsia" w:hAnsiTheme="minorEastAsia"/>
                <w:b/>
                <w:color w:val="FFFFFF" w:themeColor="text1"/>
                <w:sz w:val="24"/>
                <w:szCs w:val="24"/>
                <w:lang w:val="en-US"/>
              </w:rPr>
            </w:pPr>
            <w:r w:rsidRPr="001C366C">
              <w:rPr>
                <w:rFonts w:asciiTheme="minorEastAsia" w:hAnsiTheme="minorEastAsia" w:hint="eastAsia"/>
                <w:b/>
                <w:color w:val="FFFFFF" w:themeColor="text1"/>
                <w:sz w:val="24"/>
                <w:szCs w:val="24"/>
                <w:lang w:val="en-US"/>
              </w:rPr>
              <w:t>上午</w:t>
            </w:r>
          </w:p>
        </w:tc>
        <w:tc>
          <w:tcPr>
            <w:tcW w:w="4253" w:type="dxa"/>
            <w:shd w:val="clear" w:color="auto" w:fill="0070C0"/>
            <w:vAlign w:val="center"/>
          </w:tcPr>
          <w:p w:rsidR="0040112C" w:rsidRPr="001C366C" w:rsidRDefault="0040112C" w:rsidP="00B86C9F">
            <w:pPr>
              <w:tabs>
                <w:tab w:val="left" w:pos="4051"/>
              </w:tabs>
              <w:jc w:val="center"/>
              <w:rPr>
                <w:rFonts w:asciiTheme="minorEastAsia" w:hAnsiTheme="minorEastAsia"/>
                <w:b/>
                <w:color w:val="FFFFFF" w:themeColor="text1"/>
                <w:sz w:val="24"/>
                <w:szCs w:val="24"/>
                <w:lang w:val="en-US"/>
              </w:rPr>
            </w:pPr>
            <w:r w:rsidRPr="001C366C">
              <w:rPr>
                <w:rFonts w:asciiTheme="minorEastAsia" w:hAnsiTheme="minorEastAsia" w:hint="eastAsia"/>
                <w:b/>
                <w:color w:val="FFFFFF" w:themeColor="text1"/>
                <w:sz w:val="24"/>
                <w:szCs w:val="24"/>
                <w:lang w:val="en-US"/>
              </w:rPr>
              <w:t>下午</w:t>
            </w:r>
          </w:p>
        </w:tc>
        <w:tc>
          <w:tcPr>
            <w:tcW w:w="1080" w:type="dxa"/>
            <w:shd w:val="clear" w:color="auto" w:fill="0070C0"/>
          </w:tcPr>
          <w:p w:rsidR="0040112C" w:rsidRPr="001C366C" w:rsidRDefault="0040112C" w:rsidP="00B86C9F">
            <w:pPr>
              <w:tabs>
                <w:tab w:val="left" w:pos="4051"/>
              </w:tabs>
              <w:jc w:val="center"/>
              <w:rPr>
                <w:rFonts w:asciiTheme="minorEastAsia" w:hAnsiTheme="minorEastAsia"/>
                <w:b/>
                <w:color w:val="FFFFFF" w:themeColor="text1"/>
                <w:sz w:val="24"/>
                <w:szCs w:val="24"/>
                <w:lang w:val="en-US"/>
              </w:rPr>
            </w:pPr>
            <w:r>
              <w:rPr>
                <w:rFonts w:asciiTheme="minorEastAsia" w:hAnsiTheme="minorEastAsia" w:hint="eastAsia"/>
                <w:b/>
                <w:color w:val="FFFFFF" w:themeColor="text1"/>
                <w:sz w:val="24"/>
                <w:szCs w:val="24"/>
                <w:lang w:val="en-US"/>
              </w:rPr>
              <w:t>餐食</w:t>
            </w:r>
          </w:p>
        </w:tc>
      </w:tr>
      <w:tr w:rsidR="0040112C" w:rsidRPr="00114252" w:rsidTr="0054790C">
        <w:trPr>
          <w:jc w:val="center"/>
        </w:trPr>
        <w:tc>
          <w:tcPr>
            <w:tcW w:w="1246" w:type="dxa"/>
            <w:shd w:val="clear" w:color="auto" w:fill="F2F2F2" w:themeFill="text1" w:themeFillShade="F2"/>
            <w:vAlign w:val="center"/>
          </w:tcPr>
          <w:p w:rsidR="0040112C" w:rsidRPr="00114252" w:rsidRDefault="0040112C" w:rsidP="00B86C9F">
            <w:pPr>
              <w:tabs>
                <w:tab w:val="left" w:pos="4051"/>
              </w:tabs>
              <w:jc w:val="center"/>
              <w:rPr>
                <w:rFonts w:asciiTheme="minorEastAsia" w:hAnsiTheme="minorEastAsia"/>
                <w:sz w:val="24"/>
                <w:szCs w:val="24"/>
                <w:lang w:val="en-US"/>
              </w:rPr>
            </w:pPr>
            <w:r w:rsidRPr="00114252">
              <w:rPr>
                <w:rFonts w:asciiTheme="minorEastAsia" w:hAnsiTheme="minorEastAsia" w:hint="eastAsia"/>
                <w:sz w:val="24"/>
                <w:szCs w:val="24"/>
                <w:lang w:val="en-US"/>
              </w:rPr>
              <w:t>第一天</w:t>
            </w:r>
          </w:p>
        </w:tc>
        <w:tc>
          <w:tcPr>
            <w:tcW w:w="3827" w:type="dxa"/>
            <w:shd w:val="clear" w:color="auto" w:fill="F2F2F2" w:themeFill="text1" w:themeFillShade="F2"/>
          </w:tcPr>
          <w:p w:rsidR="0040112C" w:rsidRPr="00114252" w:rsidRDefault="0040112C" w:rsidP="006A4675">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机场集合，飞机起飞</w:t>
            </w:r>
          </w:p>
        </w:tc>
        <w:tc>
          <w:tcPr>
            <w:tcW w:w="4253" w:type="dxa"/>
            <w:shd w:val="clear" w:color="auto" w:fill="F2F2F2" w:themeFill="text1" w:themeFillShade="F2"/>
          </w:tcPr>
          <w:p w:rsidR="0040112C" w:rsidRPr="00114252" w:rsidRDefault="0040112C" w:rsidP="006A4675">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飞抵法国戴高乐机场，办理入住，欢迎晚宴</w:t>
            </w:r>
          </w:p>
        </w:tc>
        <w:tc>
          <w:tcPr>
            <w:tcW w:w="1080" w:type="dxa"/>
            <w:shd w:val="clear" w:color="auto" w:fill="F2F2F2" w:themeFill="text1" w:themeFillShade="F2"/>
            <w:vAlign w:val="center"/>
          </w:tcPr>
          <w:p w:rsidR="0040112C" w:rsidRPr="0040112C" w:rsidRDefault="0040112C" w:rsidP="0040112C">
            <w:pPr>
              <w:tabs>
                <w:tab w:val="left" w:pos="4051"/>
              </w:tabs>
              <w:jc w:val="center"/>
              <w:rPr>
                <w:rFonts w:asciiTheme="minorEastAsia" w:hAnsiTheme="minorEastAsia"/>
                <w:sz w:val="24"/>
                <w:szCs w:val="24"/>
                <w:lang w:val="en-US"/>
              </w:rPr>
            </w:pPr>
            <w:r w:rsidRPr="0040112C">
              <w:rPr>
                <w:rFonts w:asciiTheme="minorEastAsia" w:hAnsiTheme="minorEastAsia" w:hint="eastAsia"/>
                <w:sz w:val="24"/>
                <w:szCs w:val="24"/>
                <w:lang w:val="en-US"/>
              </w:rPr>
              <w:t>晚</w:t>
            </w:r>
          </w:p>
        </w:tc>
      </w:tr>
      <w:tr w:rsidR="0040112C" w:rsidRPr="00114252" w:rsidTr="0054790C">
        <w:trPr>
          <w:jc w:val="center"/>
        </w:trPr>
        <w:tc>
          <w:tcPr>
            <w:tcW w:w="1246" w:type="dxa"/>
            <w:shd w:val="clear" w:color="auto" w:fill="F2F2F2" w:themeFill="text1" w:themeFillShade="F2"/>
            <w:vAlign w:val="center"/>
          </w:tcPr>
          <w:p w:rsidR="0040112C" w:rsidRPr="00114252" w:rsidRDefault="0040112C" w:rsidP="00B86C9F">
            <w:pPr>
              <w:tabs>
                <w:tab w:val="left" w:pos="4051"/>
              </w:tabs>
              <w:jc w:val="center"/>
              <w:rPr>
                <w:rFonts w:asciiTheme="minorEastAsia" w:hAnsiTheme="minorEastAsia"/>
                <w:sz w:val="24"/>
                <w:szCs w:val="24"/>
                <w:lang w:val="en-US"/>
              </w:rPr>
            </w:pPr>
            <w:r w:rsidRPr="00114252">
              <w:rPr>
                <w:rFonts w:asciiTheme="minorEastAsia" w:hAnsiTheme="minorEastAsia" w:hint="eastAsia"/>
                <w:sz w:val="24"/>
                <w:szCs w:val="24"/>
                <w:lang w:val="en-US"/>
              </w:rPr>
              <w:t>第二天</w:t>
            </w:r>
          </w:p>
        </w:tc>
        <w:tc>
          <w:tcPr>
            <w:tcW w:w="3827" w:type="dxa"/>
            <w:shd w:val="clear" w:color="auto" w:fill="F2F2F2" w:themeFill="text1" w:themeFillShade="F2"/>
          </w:tcPr>
          <w:p w:rsidR="0040112C" w:rsidRPr="00114252" w:rsidRDefault="0040112C" w:rsidP="008F21EE">
            <w:pPr>
              <w:tabs>
                <w:tab w:val="left" w:pos="4051"/>
              </w:tabs>
              <w:rPr>
                <w:rFonts w:asciiTheme="minorEastAsia" w:hAnsiTheme="minorEastAsia"/>
                <w:sz w:val="24"/>
                <w:szCs w:val="24"/>
              </w:rPr>
            </w:pPr>
            <w:r w:rsidRPr="00114252">
              <w:rPr>
                <w:rFonts w:asciiTheme="minorEastAsia" w:hAnsiTheme="minorEastAsia" w:hint="eastAsia"/>
                <w:sz w:val="24"/>
                <w:szCs w:val="24"/>
              </w:rPr>
              <w:t>欢迎典礼</w:t>
            </w:r>
            <w:r>
              <w:rPr>
                <w:rFonts w:asciiTheme="minorEastAsia" w:hAnsiTheme="minorEastAsia" w:hint="eastAsia"/>
                <w:sz w:val="24"/>
                <w:szCs w:val="24"/>
              </w:rPr>
              <w:t>，</w:t>
            </w:r>
            <w:r w:rsidRPr="00114252">
              <w:rPr>
                <w:rFonts w:asciiTheme="minorEastAsia" w:hAnsiTheme="minorEastAsia" w:hint="eastAsia"/>
                <w:sz w:val="24"/>
                <w:szCs w:val="24"/>
              </w:rPr>
              <w:t>学院领导致辞</w:t>
            </w:r>
            <w:r>
              <w:rPr>
                <w:rFonts w:asciiTheme="minorEastAsia" w:hAnsiTheme="minorEastAsia" w:hint="eastAsia"/>
                <w:sz w:val="24"/>
                <w:szCs w:val="24"/>
              </w:rPr>
              <w:t>&amp;</w:t>
            </w:r>
            <w:r w:rsidRPr="00114252">
              <w:rPr>
                <w:rFonts w:asciiTheme="minorEastAsia" w:hAnsiTheme="minorEastAsia" w:hint="eastAsia"/>
                <w:sz w:val="24"/>
                <w:szCs w:val="24"/>
              </w:rPr>
              <w:t>项目导航</w:t>
            </w:r>
          </w:p>
          <w:p w:rsidR="0040112C" w:rsidRPr="00114252" w:rsidRDefault="0040112C" w:rsidP="008F21EE">
            <w:pPr>
              <w:tabs>
                <w:tab w:val="left" w:pos="4051"/>
              </w:tabs>
              <w:rPr>
                <w:rFonts w:asciiTheme="minorEastAsia" w:hAnsiTheme="minorEastAsia" w:cs="Microsoft Sans Serif"/>
                <w:sz w:val="24"/>
                <w:szCs w:val="24"/>
              </w:rPr>
            </w:pPr>
            <w:r w:rsidRPr="00F224EB">
              <w:rPr>
                <w:rFonts w:asciiTheme="minorEastAsia" w:hAnsiTheme="minorEastAsia" w:cs="Microsoft Sans Serif" w:hint="eastAsia"/>
                <w:b/>
                <w:sz w:val="24"/>
                <w:szCs w:val="24"/>
              </w:rPr>
              <w:t>巴黎二大国际</w:t>
            </w:r>
            <w:r>
              <w:rPr>
                <w:rFonts w:asciiTheme="minorEastAsia" w:hAnsiTheme="minorEastAsia" w:cs="Microsoft Sans Serif" w:hint="eastAsia"/>
                <w:b/>
                <w:sz w:val="24"/>
                <w:szCs w:val="24"/>
              </w:rPr>
              <w:t>商</w:t>
            </w:r>
            <w:r w:rsidRPr="00F224EB">
              <w:rPr>
                <w:rFonts w:asciiTheme="minorEastAsia" w:hAnsiTheme="minorEastAsia" w:cs="Microsoft Sans Serif" w:hint="eastAsia"/>
                <w:b/>
                <w:sz w:val="24"/>
                <w:szCs w:val="24"/>
              </w:rPr>
              <w:t>法专题讲座</w:t>
            </w:r>
            <w:r w:rsidRPr="00114252">
              <w:rPr>
                <w:rFonts w:asciiTheme="minorEastAsia" w:hAnsiTheme="minorEastAsia" w:cs="Microsoft Sans Serif" w:hint="eastAsia"/>
                <w:sz w:val="24"/>
                <w:szCs w:val="24"/>
              </w:rPr>
              <w:t>，</w:t>
            </w:r>
          </w:p>
          <w:p w:rsidR="0040112C" w:rsidRPr="00852BCD" w:rsidRDefault="0040112C" w:rsidP="008F21EE">
            <w:pPr>
              <w:tabs>
                <w:tab w:val="left" w:pos="4051"/>
              </w:tabs>
              <w:rPr>
                <w:rFonts w:ascii="Calibri" w:hAnsi="Calibri"/>
                <w:sz w:val="24"/>
                <w:szCs w:val="24"/>
              </w:rPr>
            </w:pPr>
            <w:r w:rsidRPr="00852BCD">
              <w:rPr>
                <w:rFonts w:ascii="Calibri" w:hAnsi="Calibri"/>
                <w:sz w:val="24"/>
                <w:szCs w:val="24"/>
              </w:rPr>
              <w:t>International Taxation</w:t>
            </w:r>
          </w:p>
        </w:tc>
        <w:tc>
          <w:tcPr>
            <w:tcW w:w="4253" w:type="dxa"/>
            <w:shd w:val="clear" w:color="auto" w:fill="F2F2F2" w:themeFill="text1" w:themeFillShade="F2"/>
          </w:tcPr>
          <w:p w:rsidR="0040112C" w:rsidRPr="00114252" w:rsidRDefault="0040112C" w:rsidP="008F21EE">
            <w:pPr>
              <w:tabs>
                <w:tab w:val="left" w:pos="4051"/>
              </w:tabs>
              <w:rPr>
                <w:rFonts w:asciiTheme="minorEastAsia" w:hAnsiTheme="minorEastAsia" w:cs="Microsoft Sans Serif"/>
                <w:sz w:val="24"/>
                <w:szCs w:val="24"/>
              </w:rPr>
            </w:pPr>
            <w:r w:rsidRPr="00F224EB">
              <w:rPr>
                <w:rFonts w:asciiTheme="minorEastAsia" w:hAnsiTheme="minorEastAsia" w:cs="Microsoft Sans Serif" w:hint="eastAsia"/>
                <w:b/>
                <w:sz w:val="24"/>
                <w:szCs w:val="24"/>
              </w:rPr>
              <w:t>巴黎二大国际</w:t>
            </w:r>
            <w:r>
              <w:rPr>
                <w:rFonts w:asciiTheme="minorEastAsia" w:hAnsiTheme="minorEastAsia" w:cs="Microsoft Sans Serif" w:hint="eastAsia"/>
                <w:b/>
                <w:sz w:val="24"/>
                <w:szCs w:val="24"/>
              </w:rPr>
              <w:t>商</w:t>
            </w:r>
            <w:r w:rsidRPr="00F224EB">
              <w:rPr>
                <w:rFonts w:asciiTheme="minorEastAsia" w:hAnsiTheme="minorEastAsia" w:cs="Microsoft Sans Serif" w:hint="eastAsia"/>
                <w:b/>
                <w:sz w:val="24"/>
                <w:szCs w:val="24"/>
              </w:rPr>
              <w:t>法专题讲座</w:t>
            </w:r>
            <w:r w:rsidRPr="00114252">
              <w:rPr>
                <w:rFonts w:asciiTheme="minorEastAsia" w:hAnsiTheme="minorEastAsia" w:cs="Microsoft Sans Serif" w:hint="eastAsia"/>
                <w:sz w:val="24"/>
                <w:szCs w:val="24"/>
              </w:rPr>
              <w:t>，</w:t>
            </w:r>
          </w:p>
          <w:p w:rsidR="0040112C" w:rsidRPr="00852BCD" w:rsidRDefault="0040112C" w:rsidP="008F21EE">
            <w:pPr>
              <w:tabs>
                <w:tab w:val="left" w:pos="4051"/>
              </w:tabs>
              <w:rPr>
                <w:rFonts w:cs="Microsoft Sans Serif"/>
                <w:sz w:val="24"/>
                <w:szCs w:val="24"/>
              </w:rPr>
            </w:pPr>
            <w:r w:rsidRPr="00852BCD">
              <w:rPr>
                <w:rFonts w:cs="Microsoft Sans Serif"/>
                <w:sz w:val="24"/>
                <w:szCs w:val="24"/>
              </w:rPr>
              <w:t>International Taxation</w:t>
            </w:r>
          </w:p>
          <w:p w:rsidR="0040112C" w:rsidRPr="00114252" w:rsidRDefault="0040112C" w:rsidP="00284E04">
            <w:pPr>
              <w:tabs>
                <w:tab w:val="left" w:pos="4051"/>
              </w:tabs>
              <w:rPr>
                <w:rFonts w:asciiTheme="minorEastAsia" w:hAnsiTheme="minorEastAsia"/>
                <w:sz w:val="24"/>
                <w:szCs w:val="24"/>
                <w:lang w:val="en-US"/>
              </w:rPr>
            </w:pPr>
            <w:r w:rsidRPr="00F224EB">
              <w:rPr>
                <w:rFonts w:asciiTheme="minorEastAsia" w:hAnsiTheme="minorEastAsia" w:cs="Microsoft Sans Serif" w:hint="eastAsia"/>
                <w:b/>
                <w:sz w:val="24"/>
                <w:szCs w:val="24"/>
              </w:rPr>
              <w:t>校园参观</w:t>
            </w:r>
            <w:r w:rsidRPr="001C366C">
              <w:rPr>
                <w:rFonts w:asciiTheme="minorEastAsia" w:hAnsiTheme="minorEastAsia" w:cs="Microsoft Sans Serif" w:hint="eastAsia"/>
                <w:sz w:val="24"/>
                <w:szCs w:val="24"/>
              </w:rPr>
              <w:t>：巴黎索邦大学</w:t>
            </w:r>
          </w:p>
        </w:tc>
        <w:tc>
          <w:tcPr>
            <w:tcW w:w="1080" w:type="dxa"/>
            <w:shd w:val="clear" w:color="auto" w:fill="F2F2F2" w:themeFill="text1" w:themeFillShade="F2"/>
            <w:vAlign w:val="center"/>
          </w:tcPr>
          <w:p w:rsidR="0040112C" w:rsidRPr="0040112C" w:rsidRDefault="0040112C" w:rsidP="0040112C">
            <w:pPr>
              <w:tabs>
                <w:tab w:val="left" w:pos="4051"/>
              </w:tabs>
              <w:jc w:val="center"/>
              <w:rPr>
                <w:rFonts w:asciiTheme="minorEastAsia" w:hAnsiTheme="minorEastAsia" w:cs="Microsoft Sans Serif"/>
                <w:sz w:val="24"/>
                <w:szCs w:val="24"/>
              </w:rPr>
            </w:pPr>
            <w:r w:rsidRPr="0040112C">
              <w:rPr>
                <w:rFonts w:asciiTheme="minorEastAsia" w:hAnsiTheme="minorEastAsia" w:cs="Microsoft Sans Serif" w:hint="eastAsia"/>
                <w:sz w:val="24"/>
                <w:szCs w:val="24"/>
              </w:rPr>
              <w:t>早中</w:t>
            </w:r>
          </w:p>
        </w:tc>
      </w:tr>
      <w:tr w:rsidR="0040112C" w:rsidRPr="00114252" w:rsidTr="0054790C">
        <w:trPr>
          <w:jc w:val="center"/>
        </w:trPr>
        <w:tc>
          <w:tcPr>
            <w:tcW w:w="1246" w:type="dxa"/>
            <w:shd w:val="clear" w:color="auto" w:fill="F2F2F2" w:themeFill="text1" w:themeFillShade="F2"/>
            <w:vAlign w:val="center"/>
          </w:tcPr>
          <w:p w:rsidR="0040112C" w:rsidRPr="00114252" w:rsidRDefault="0040112C" w:rsidP="00B86C9F">
            <w:pPr>
              <w:tabs>
                <w:tab w:val="left" w:pos="4051"/>
              </w:tabs>
              <w:jc w:val="center"/>
              <w:rPr>
                <w:rFonts w:asciiTheme="minorEastAsia" w:hAnsiTheme="minorEastAsia"/>
                <w:sz w:val="24"/>
                <w:szCs w:val="24"/>
                <w:lang w:val="en-US"/>
              </w:rPr>
            </w:pPr>
            <w:r w:rsidRPr="00114252">
              <w:rPr>
                <w:rFonts w:asciiTheme="minorEastAsia" w:hAnsiTheme="minorEastAsia" w:hint="eastAsia"/>
                <w:sz w:val="24"/>
                <w:szCs w:val="24"/>
                <w:lang w:val="en-US"/>
              </w:rPr>
              <w:t>第三天</w:t>
            </w:r>
          </w:p>
        </w:tc>
        <w:tc>
          <w:tcPr>
            <w:tcW w:w="3827" w:type="dxa"/>
            <w:shd w:val="clear" w:color="auto" w:fill="F2F2F2" w:themeFill="text1" w:themeFillShade="F2"/>
          </w:tcPr>
          <w:p w:rsidR="0040112C" w:rsidRPr="00114252" w:rsidRDefault="0040112C" w:rsidP="008F21EE">
            <w:pPr>
              <w:tabs>
                <w:tab w:val="left" w:pos="4051"/>
              </w:tabs>
              <w:rPr>
                <w:rFonts w:asciiTheme="minorEastAsia" w:hAnsiTheme="minorEastAsia" w:cs="Microsoft Sans Serif"/>
                <w:sz w:val="24"/>
                <w:szCs w:val="24"/>
              </w:rPr>
            </w:pPr>
            <w:r w:rsidRPr="00F224EB">
              <w:rPr>
                <w:rFonts w:asciiTheme="minorEastAsia" w:hAnsiTheme="minorEastAsia" w:cs="Microsoft Sans Serif" w:hint="eastAsia"/>
                <w:b/>
                <w:sz w:val="24"/>
                <w:szCs w:val="24"/>
              </w:rPr>
              <w:t>巴黎二大国际</w:t>
            </w:r>
            <w:r>
              <w:rPr>
                <w:rFonts w:asciiTheme="minorEastAsia" w:hAnsiTheme="minorEastAsia" w:cs="Microsoft Sans Serif" w:hint="eastAsia"/>
                <w:b/>
                <w:sz w:val="24"/>
                <w:szCs w:val="24"/>
              </w:rPr>
              <w:t>商</w:t>
            </w:r>
            <w:r w:rsidRPr="00F224EB">
              <w:rPr>
                <w:rFonts w:asciiTheme="minorEastAsia" w:hAnsiTheme="minorEastAsia" w:cs="Microsoft Sans Serif" w:hint="eastAsia"/>
                <w:b/>
                <w:sz w:val="24"/>
                <w:szCs w:val="24"/>
              </w:rPr>
              <w:t>法专题讲座</w:t>
            </w:r>
            <w:r w:rsidRPr="00114252">
              <w:rPr>
                <w:rFonts w:asciiTheme="minorEastAsia" w:hAnsiTheme="minorEastAsia" w:cs="Microsoft Sans Serif" w:hint="eastAsia"/>
                <w:sz w:val="24"/>
                <w:szCs w:val="24"/>
              </w:rPr>
              <w:t>，</w:t>
            </w:r>
          </w:p>
          <w:p w:rsidR="0040112C" w:rsidRPr="00852BCD" w:rsidRDefault="0040112C" w:rsidP="008F21EE">
            <w:pPr>
              <w:tabs>
                <w:tab w:val="left" w:pos="4051"/>
              </w:tabs>
              <w:rPr>
                <w:rFonts w:cs="Microsoft Sans Serif"/>
                <w:sz w:val="24"/>
                <w:szCs w:val="24"/>
              </w:rPr>
            </w:pPr>
            <w:r w:rsidRPr="00852BCD">
              <w:rPr>
                <w:rFonts w:cs="Microsoft Sans Serif"/>
                <w:sz w:val="24"/>
                <w:szCs w:val="24"/>
              </w:rPr>
              <w:t>International Public-Private Partnerships</w:t>
            </w:r>
          </w:p>
        </w:tc>
        <w:tc>
          <w:tcPr>
            <w:tcW w:w="4253" w:type="dxa"/>
            <w:shd w:val="clear" w:color="auto" w:fill="F2F2F2" w:themeFill="text1" w:themeFillShade="F2"/>
          </w:tcPr>
          <w:p w:rsidR="0040112C" w:rsidRPr="00114252" w:rsidRDefault="0040112C" w:rsidP="008F21EE">
            <w:pPr>
              <w:tabs>
                <w:tab w:val="left" w:pos="4051"/>
              </w:tabs>
              <w:rPr>
                <w:rFonts w:asciiTheme="minorEastAsia" w:hAnsiTheme="minorEastAsia" w:cs="Microsoft Sans Serif"/>
                <w:sz w:val="24"/>
                <w:szCs w:val="24"/>
              </w:rPr>
            </w:pPr>
            <w:r w:rsidRPr="00F224EB">
              <w:rPr>
                <w:rFonts w:asciiTheme="minorEastAsia" w:hAnsiTheme="minorEastAsia" w:cs="Microsoft Sans Serif" w:hint="eastAsia"/>
                <w:b/>
                <w:sz w:val="24"/>
                <w:szCs w:val="24"/>
              </w:rPr>
              <w:t>巴黎二大国际</w:t>
            </w:r>
            <w:r>
              <w:rPr>
                <w:rFonts w:asciiTheme="minorEastAsia" w:hAnsiTheme="minorEastAsia" w:cs="Microsoft Sans Serif" w:hint="eastAsia"/>
                <w:b/>
                <w:sz w:val="24"/>
                <w:szCs w:val="24"/>
              </w:rPr>
              <w:t>商</w:t>
            </w:r>
            <w:r w:rsidRPr="00F224EB">
              <w:rPr>
                <w:rFonts w:asciiTheme="minorEastAsia" w:hAnsiTheme="minorEastAsia" w:cs="Microsoft Sans Serif" w:hint="eastAsia"/>
                <w:b/>
                <w:sz w:val="24"/>
                <w:szCs w:val="24"/>
              </w:rPr>
              <w:t>法专题讲座</w:t>
            </w:r>
            <w:r w:rsidRPr="00114252">
              <w:rPr>
                <w:rFonts w:asciiTheme="minorEastAsia" w:hAnsiTheme="minorEastAsia" w:cs="Microsoft Sans Serif" w:hint="eastAsia"/>
                <w:sz w:val="24"/>
                <w:szCs w:val="24"/>
              </w:rPr>
              <w:t>，</w:t>
            </w:r>
          </w:p>
          <w:p w:rsidR="0040112C" w:rsidRPr="00852BCD" w:rsidRDefault="0040112C" w:rsidP="008F21EE">
            <w:pPr>
              <w:tabs>
                <w:tab w:val="left" w:pos="4051"/>
              </w:tabs>
              <w:rPr>
                <w:rFonts w:cs="Microsoft Sans Serif"/>
                <w:sz w:val="24"/>
                <w:szCs w:val="24"/>
              </w:rPr>
            </w:pPr>
            <w:r w:rsidRPr="00852BCD">
              <w:rPr>
                <w:rFonts w:cs="Microsoft Sans Serif"/>
                <w:sz w:val="24"/>
                <w:szCs w:val="24"/>
              </w:rPr>
              <w:t>International Public-Private Partnerships</w:t>
            </w:r>
          </w:p>
          <w:p w:rsidR="0040112C" w:rsidRPr="00114252" w:rsidRDefault="0040112C" w:rsidP="00284E04">
            <w:pPr>
              <w:tabs>
                <w:tab w:val="left" w:pos="4051"/>
              </w:tabs>
              <w:rPr>
                <w:rFonts w:asciiTheme="minorEastAsia" w:hAnsiTheme="minorEastAsia"/>
                <w:sz w:val="24"/>
                <w:szCs w:val="24"/>
                <w:lang w:val="en-US"/>
              </w:rPr>
            </w:pPr>
            <w:r w:rsidRPr="00F224EB">
              <w:rPr>
                <w:rFonts w:asciiTheme="minorEastAsia" w:hAnsiTheme="minorEastAsia" w:cs="Microsoft Sans Serif" w:hint="eastAsia"/>
                <w:b/>
                <w:sz w:val="24"/>
                <w:szCs w:val="24"/>
              </w:rPr>
              <w:t>人文考察</w:t>
            </w:r>
            <w:r w:rsidRPr="001C366C">
              <w:rPr>
                <w:rFonts w:asciiTheme="minorEastAsia" w:hAnsiTheme="minorEastAsia" w:cs="Microsoft Sans Serif" w:hint="eastAsia"/>
                <w:sz w:val="24"/>
                <w:szCs w:val="24"/>
              </w:rPr>
              <w:t>：蒙马</w:t>
            </w:r>
            <w:proofErr w:type="gramStart"/>
            <w:r w:rsidRPr="001C366C">
              <w:rPr>
                <w:rFonts w:asciiTheme="minorEastAsia" w:hAnsiTheme="minorEastAsia" w:cs="Microsoft Sans Serif" w:hint="eastAsia"/>
                <w:sz w:val="24"/>
                <w:szCs w:val="24"/>
              </w:rPr>
              <w:t>特</w:t>
            </w:r>
            <w:proofErr w:type="gramEnd"/>
            <w:r w:rsidRPr="001C366C">
              <w:rPr>
                <w:rFonts w:asciiTheme="minorEastAsia" w:hAnsiTheme="minorEastAsia" w:cs="Microsoft Sans Serif" w:hint="eastAsia"/>
                <w:sz w:val="24"/>
                <w:szCs w:val="24"/>
              </w:rPr>
              <w:t>高地</w:t>
            </w:r>
          </w:p>
        </w:tc>
        <w:tc>
          <w:tcPr>
            <w:tcW w:w="1080" w:type="dxa"/>
            <w:shd w:val="clear" w:color="auto" w:fill="F2F2F2" w:themeFill="text1" w:themeFillShade="F2"/>
            <w:vAlign w:val="center"/>
          </w:tcPr>
          <w:p w:rsidR="0040112C" w:rsidRPr="0040112C" w:rsidRDefault="0040112C" w:rsidP="0040112C">
            <w:pPr>
              <w:tabs>
                <w:tab w:val="left" w:pos="4051"/>
              </w:tabs>
              <w:jc w:val="center"/>
              <w:rPr>
                <w:rFonts w:asciiTheme="minorEastAsia" w:hAnsiTheme="minorEastAsia" w:cs="Microsoft Sans Serif"/>
                <w:sz w:val="24"/>
                <w:szCs w:val="24"/>
              </w:rPr>
            </w:pPr>
            <w:r w:rsidRPr="0040112C">
              <w:rPr>
                <w:rFonts w:asciiTheme="minorEastAsia" w:hAnsiTheme="minorEastAsia" w:cs="Microsoft Sans Serif" w:hint="eastAsia"/>
                <w:sz w:val="24"/>
                <w:szCs w:val="24"/>
              </w:rPr>
              <w:t>早中</w:t>
            </w:r>
          </w:p>
        </w:tc>
      </w:tr>
      <w:tr w:rsidR="0040112C" w:rsidRPr="00114252" w:rsidTr="0054790C">
        <w:trPr>
          <w:jc w:val="center"/>
        </w:trPr>
        <w:tc>
          <w:tcPr>
            <w:tcW w:w="1246" w:type="dxa"/>
            <w:shd w:val="clear" w:color="auto" w:fill="F2F2F2" w:themeFill="text1" w:themeFillShade="F2"/>
            <w:vAlign w:val="center"/>
          </w:tcPr>
          <w:p w:rsidR="0040112C" w:rsidRPr="00114252" w:rsidRDefault="0040112C" w:rsidP="00B86C9F">
            <w:pPr>
              <w:tabs>
                <w:tab w:val="left" w:pos="4051"/>
              </w:tabs>
              <w:jc w:val="center"/>
              <w:rPr>
                <w:rFonts w:asciiTheme="minorEastAsia" w:hAnsiTheme="minorEastAsia"/>
                <w:sz w:val="24"/>
                <w:szCs w:val="24"/>
                <w:lang w:val="en-US"/>
              </w:rPr>
            </w:pPr>
            <w:r w:rsidRPr="00114252">
              <w:rPr>
                <w:rFonts w:asciiTheme="minorEastAsia" w:hAnsiTheme="minorEastAsia" w:hint="eastAsia"/>
                <w:sz w:val="24"/>
                <w:szCs w:val="24"/>
                <w:lang w:val="en-US"/>
              </w:rPr>
              <w:t>第四天</w:t>
            </w:r>
          </w:p>
        </w:tc>
        <w:tc>
          <w:tcPr>
            <w:tcW w:w="3827" w:type="dxa"/>
            <w:shd w:val="clear" w:color="auto" w:fill="F2F2F2" w:themeFill="text1" w:themeFillShade="F2"/>
          </w:tcPr>
          <w:p w:rsidR="0040112C" w:rsidRPr="00114252" w:rsidRDefault="0040112C" w:rsidP="00284E04">
            <w:pPr>
              <w:tabs>
                <w:tab w:val="left" w:pos="4051"/>
              </w:tabs>
              <w:rPr>
                <w:rFonts w:asciiTheme="minorEastAsia" w:hAnsiTheme="minorEastAsia" w:cs="Microsoft Sans Serif"/>
                <w:sz w:val="24"/>
                <w:szCs w:val="24"/>
              </w:rPr>
            </w:pPr>
            <w:r w:rsidRPr="00F224EB">
              <w:rPr>
                <w:rFonts w:asciiTheme="minorEastAsia" w:hAnsiTheme="minorEastAsia" w:cs="Microsoft Sans Serif" w:hint="eastAsia"/>
                <w:b/>
                <w:sz w:val="24"/>
                <w:szCs w:val="24"/>
              </w:rPr>
              <w:t>巴黎二大国际</w:t>
            </w:r>
            <w:r>
              <w:rPr>
                <w:rFonts w:asciiTheme="minorEastAsia" w:hAnsiTheme="minorEastAsia" w:cs="Microsoft Sans Serif" w:hint="eastAsia"/>
                <w:b/>
                <w:sz w:val="24"/>
                <w:szCs w:val="24"/>
              </w:rPr>
              <w:t>商</w:t>
            </w:r>
            <w:r w:rsidRPr="00F224EB">
              <w:rPr>
                <w:rFonts w:asciiTheme="minorEastAsia" w:hAnsiTheme="minorEastAsia" w:cs="Microsoft Sans Serif" w:hint="eastAsia"/>
                <w:b/>
                <w:sz w:val="24"/>
                <w:szCs w:val="24"/>
              </w:rPr>
              <w:t>法专题讲座</w:t>
            </w:r>
            <w:r w:rsidRPr="00114252">
              <w:rPr>
                <w:rFonts w:asciiTheme="minorEastAsia" w:hAnsiTheme="minorEastAsia" w:cs="Microsoft Sans Serif" w:hint="eastAsia"/>
                <w:sz w:val="24"/>
                <w:szCs w:val="24"/>
              </w:rPr>
              <w:t>，</w:t>
            </w:r>
          </w:p>
          <w:p w:rsidR="0040112C" w:rsidRPr="00852BCD" w:rsidRDefault="0040112C" w:rsidP="006A4675">
            <w:pPr>
              <w:tabs>
                <w:tab w:val="left" w:pos="4051"/>
              </w:tabs>
              <w:rPr>
                <w:sz w:val="24"/>
                <w:szCs w:val="24"/>
              </w:rPr>
            </w:pPr>
            <w:r w:rsidRPr="00852BCD">
              <w:rPr>
                <w:sz w:val="24"/>
                <w:szCs w:val="24"/>
                <w:lang w:val="en-US"/>
              </w:rPr>
              <w:t>International Merges &amp; Acquisitions</w:t>
            </w:r>
            <w:r w:rsidRPr="00852BCD">
              <w:rPr>
                <w:rFonts w:cs="Microsoft Sans Serif"/>
                <w:b/>
                <w:bCs/>
                <w:color w:val="000000"/>
                <w:sz w:val="24"/>
                <w:szCs w:val="24"/>
                <w:shd w:val="clear" w:color="auto" w:fill="FFFFFF"/>
              </w:rPr>
              <w:t xml:space="preserve"> </w:t>
            </w:r>
          </w:p>
        </w:tc>
        <w:tc>
          <w:tcPr>
            <w:tcW w:w="4253" w:type="dxa"/>
            <w:shd w:val="clear" w:color="auto" w:fill="F2F2F2" w:themeFill="text1" w:themeFillShade="F2"/>
          </w:tcPr>
          <w:p w:rsidR="0040112C" w:rsidRPr="00114252" w:rsidRDefault="0040112C" w:rsidP="00284E04">
            <w:pPr>
              <w:tabs>
                <w:tab w:val="left" w:pos="4051"/>
              </w:tabs>
              <w:rPr>
                <w:rFonts w:asciiTheme="minorEastAsia" w:hAnsiTheme="minorEastAsia" w:cs="Microsoft Sans Serif"/>
                <w:sz w:val="24"/>
                <w:szCs w:val="24"/>
              </w:rPr>
            </w:pPr>
            <w:r w:rsidRPr="00F224EB">
              <w:rPr>
                <w:rFonts w:asciiTheme="minorEastAsia" w:hAnsiTheme="minorEastAsia" w:cs="Microsoft Sans Serif" w:hint="eastAsia"/>
                <w:b/>
                <w:sz w:val="24"/>
                <w:szCs w:val="24"/>
              </w:rPr>
              <w:t>巴黎二大国际</w:t>
            </w:r>
            <w:r>
              <w:rPr>
                <w:rFonts w:asciiTheme="minorEastAsia" w:hAnsiTheme="minorEastAsia" w:cs="Microsoft Sans Serif" w:hint="eastAsia"/>
                <w:b/>
                <w:sz w:val="24"/>
                <w:szCs w:val="24"/>
              </w:rPr>
              <w:t>商</w:t>
            </w:r>
            <w:r w:rsidRPr="00F224EB">
              <w:rPr>
                <w:rFonts w:asciiTheme="minorEastAsia" w:hAnsiTheme="minorEastAsia" w:cs="Microsoft Sans Serif" w:hint="eastAsia"/>
                <w:b/>
                <w:sz w:val="24"/>
                <w:szCs w:val="24"/>
              </w:rPr>
              <w:t>法专题讲座</w:t>
            </w:r>
            <w:r w:rsidRPr="00114252">
              <w:rPr>
                <w:rFonts w:asciiTheme="minorEastAsia" w:hAnsiTheme="minorEastAsia" w:cs="Microsoft Sans Serif" w:hint="eastAsia"/>
                <w:sz w:val="24"/>
                <w:szCs w:val="24"/>
              </w:rPr>
              <w:t>，</w:t>
            </w:r>
          </w:p>
          <w:p w:rsidR="0040112C" w:rsidRPr="00852BCD" w:rsidRDefault="0040112C" w:rsidP="00284E04">
            <w:pPr>
              <w:tabs>
                <w:tab w:val="left" w:pos="4051"/>
              </w:tabs>
              <w:rPr>
                <w:rFonts w:cs="Microsoft Sans Serif"/>
                <w:sz w:val="24"/>
                <w:szCs w:val="24"/>
              </w:rPr>
            </w:pPr>
            <w:r w:rsidRPr="00852BCD">
              <w:rPr>
                <w:rFonts w:cs="Microsoft Sans Serif"/>
                <w:sz w:val="24"/>
                <w:szCs w:val="24"/>
              </w:rPr>
              <w:t>International Merges &amp; Acquisitions</w:t>
            </w:r>
          </w:p>
          <w:p w:rsidR="0040112C" w:rsidRPr="00114252" w:rsidRDefault="0040112C" w:rsidP="00284E04">
            <w:pPr>
              <w:tabs>
                <w:tab w:val="left" w:pos="4051"/>
              </w:tabs>
              <w:rPr>
                <w:rFonts w:asciiTheme="minorEastAsia" w:hAnsiTheme="minorEastAsia"/>
                <w:sz w:val="24"/>
                <w:szCs w:val="24"/>
                <w:lang w:val="en-US"/>
              </w:rPr>
            </w:pPr>
            <w:r w:rsidRPr="001C366C">
              <w:rPr>
                <w:rFonts w:asciiTheme="minorEastAsia" w:hAnsiTheme="minorEastAsia" w:cs="Microsoft Sans Serif" w:hint="eastAsia"/>
                <w:sz w:val="24"/>
                <w:szCs w:val="24"/>
              </w:rPr>
              <w:t>人文考察：塞纳河游船</w:t>
            </w:r>
          </w:p>
        </w:tc>
        <w:tc>
          <w:tcPr>
            <w:tcW w:w="1080" w:type="dxa"/>
            <w:shd w:val="clear" w:color="auto" w:fill="F2F2F2" w:themeFill="text1" w:themeFillShade="F2"/>
            <w:vAlign w:val="center"/>
          </w:tcPr>
          <w:p w:rsidR="0040112C" w:rsidRPr="0040112C" w:rsidRDefault="0040112C" w:rsidP="0040112C">
            <w:pPr>
              <w:tabs>
                <w:tab w:val="left" w:pos="4051"/>
              </w:tabs>
              <w:jc w:val="center"/>
              <w:rPr>
                <w:rFonts w:asciiTheme="minorEastAsia" w:hAnsiTheme="minorEastAsia" w:cs="Microsoft Sans Serif"/>
                <w:sz w:val="24"/>
                <w:szCs w:val="24"/>
              </w:rPr>
            </w:pPr>
            <w:r w:rsidRPr="0040112C">
              <w:rPr>
                <w:rFonts w:asciiTheme="minorEastAsia" w:hAnsiTheme="minorEastAsia" w:cs="Microsoft Sans Serif" w:hint="eastAsia"/>
                <w:sz w:val="24"/>
                <w:szCs w:val="24"/>
              </w:rPr>
              <w:t>早中</w:t>
            </w:r>
          </w:p>
        </w:tc>
      </w:tr>
      <w:tr w:rsidR="0040112C" w:rsidRPr="00114252" w:rsidTr="0054790C">
        <w:trPr>
          <w:jc w:val="center"/>
        </w:trPr>
        <w:tc>
          <w:tcPr>
            <w:tcW w:w="1246" w:type="dxa"/>
            <w:shd w:val="clear" w:color="auto" w:fill="F2F2F2" w:themeFill="text1" w:themeFillShade="F2"/>
            <w:vAlign w:val="center"/>
          </w:tcPr>
          <w:p w:rsidR="0040112C" w:rsidRPr="00114252" w:rsidRDefault="0040112C" w:rsidP="00B86C9F">
            <w:pPr>
              <w:tabs>
                <w:tab w:val="left" w:pos="4051"/>
              </w:tabs>
              <w:jc w:val="center"/>
              <w:rPr>
                <w:rFonts w:asciiTheme="minorEastAsia" w:hAnsiTheme="minorEastAsia"/>
                <w:sz w:val="24"/>
                <w:szCs w:val="24"/>
                <w:lang w:val="en-US"/>
              </w:rPr>
            </w:pPr>
            <w:r w:rsidRPr="00114252">
              <w:rPr>
                <w:rFonts w:asciiTheme="minorEastAsia" w:hAnsiTheme="minorEastAsia" w:hint="eastAsia"/>
                <w:sz w:val="24"/>
                <w:szCs w:val="24"/>
                <w:lang w:val="en-US"/>
              </w:rPr>
              <w:t>第五天</w:t>
            </w:r>
          </w:p>
        </w:tc>
        <w:tc>
          <w:tcPr>
            <w:tcW w:w="3827" w:type="dxa"/>
            <w:shd w:val="clear" w:color="auto" w:fill="F2F2F2" w:themeFill="text1" w:themeFillShade="F2"/>
          </w:tcPr>
          <w:p w:rsidR="0040112C" w:rsidRPr="00114252" w:rsidRDefault="0040112C" w:rsidP="00284E04">
            <w:pPr>
              <w:tabs>
                <w:tab w:val="left" w:pos="4051"/>
              </w:tabs>
              <w:rPr>
                <w:rFonts w:asciiTheme="minorEastAsia" w:hAnsiTheme="minorEastAsia" w:cs="Microsoft Sans Serif"/>
                <w:sz w:val="24"/>
                <w:szCs w:val="24"/>
              </w:rPr>
            </w:pPr>
            <w:r w:rsidRPr="00F224EB">
              <w:rPr>
                <w:rFonts w:asciiTheme="minorEastAsia" w:hAnsiTheme="minorEastAsia" w:cs="Microsoft Sans Serif" w:hint="eastAsia"/>
                <w:b/>
                <w:sz w:val="24"/>
                <w:szCs w:val="24"/>
              </w:rPr>
              <w:t>巴黎二大国际</w:t>
            </w:r>
            <w:r>
              <w:rPr>
                <w:rFonts w:asciiTheme="minorEastAsia" w:hAnsiTheme="minorEastAsia" w:cs="Microsoft Sans Serif" w:hint="eastAsia"/>
                <w:b/>
                <w:sz w:val="24"/>
                <w:szCs w:val="24"/>
              </w:rPr>
              <w:t>商</w:t>
            </w:r>
            <w:r w:rsidRPr="00F224EB">
              <w:rPr>
                <w:rFonts w:asciiTheme="minorEastAsia" w:hAnsiTheme="minorEastAsia" w:cs="Microsoft Sans Serif" w:hint="eastAsia"/>
                <w:b/>
                <w:sz w:val="24"/>
                <w:szCs w:val="24"/>
              </w:rPr>
              <w:t>法专题讲座</w:t>
            </w:r>
            <w:r w:rsidRPr="00114252">
              <w:rPr>
                <w:rFonts w:asciiTheme="minorEastAsia" w:hAnsiTheme="minorEastAsia" w:cs="Microsoft Sans Serif" w:hint="eastAsia"/>
                <w:sz w:val="24"/>
                <w:szCs w:val="24"/>
              </w:rPr>
              <w:t>，</w:t>
            </w:r>
          </w:p>
          <w:p w:rsidR="0040112C" w:rsidRPr="00852BCD" w:rsidRDefault="0040112C" w:rsidP="001C366C">
            <w:pPr>
              <w:tabs>
                <w:tab w:val="left" w:pos="4051"/>
              </w:tabs>
              <w:rPr>
                <w:b/>
                <w:bCs/>
                <w:color w:val="000000"/>
                <w:sz w:val="24"/>
                <w:szCs w:val="24"/>
                <w:shd w:val="clear" w:color="auto" w:fill="FFFFFF"/>
                <w:lang w:val="en-US"/>
              </w:rPr>
            </w:pPr>
            <w:r w:rsidRPr="00852BCD">
              <w:rPr>
                <w:rFonts w:cs="Microsoft Sans Serif"/>
                <w:sz w:val="24"/>
                <w:szCs w:val="24"/>
                <w:lang w:val="en-US"/>
              </w:rPr>
              <w:t>States and International Trade Law</w:t>
            </w:r>
          </w:p>
        </w:tc>
        <w:tc>
          <w:tcPr>
            <w:tcW w:w="4253" w:type="dxa"/>
            <w:shd w:val="clear" w:color="auto" w:fill="F2F2F2" w:themeFill="text1" w:themeFillShade="F2"/>
          </w:tcPr>
          <w:p w:rsidR="0040112C" w:rsidRPr="00114252" w:rsidRDefault="0040112C" w:rsidP="00284E04">
            <w:pPr>
              <w:tabs>
                <w:tab w:val="left" w:pos="4051"/>
              </w:tabs>
              <w:rPr>
                <w:rFonts w:asciiTheme="minorEastAsia" w:hAnsiTheme="minorEastAsia" w:cs="Microsoft Sans Serif"/>
                <w:sz w:val="24"/>
                <w:szCs w:val="24"/>
              </w:rPr>
            </w:pPr>
            <w:r w:rsidRPr="00F224EB">
              <w:rPr>
                <w:rFonts w:asciiTheme="minorEastAsia" w:hAnsiTheme="minorEastAsia" w:cs="Microsoft Sans Serif" w:hint="eastAsia"/>
                <w:b/>
                <w:sz w:val="24"/>
                <w:szCs w:val="24"/>
              </w:rPr>
              <w:t>巴黎二大国际</w:t>
            </w:r>
            <w:r>
              <w:rPr>
                <w:rFonts w:asciiTheme="minorEastAsia" w:hAnsiTheme="minorEastAsia" w:cs="Microsoft Sans Serif" w:hint="eastAsia"/>
                <w:b/>
                <w:sz w:val="24"/>
                <w:szCs w:val="24"/>
              </w:rPr>
              <w:t>商</w:t>
            </w:r>
            <w:r w:rsidRPr="00F224EB">
              <w:rPr>
                <w:rFonts w:asciiTheme="minorEastAsia" w:hAnsiTheme="minorEastAsia" w:cs="Microsoft Sans Serif" w:hint="eastAsia"/>
                <w:b/>
                <w:sz w:val="24"/>
                <w:szCs w:val="24"/>
              </w:rPr>
              <w:t>法专题讲座</w:t>
            </w:r>
            <w:r w:rsidRPr="00114252">
              <w:rPr>
                <w:rFonts w:asciiTheme="minorEastAsia" w:hAnsiTheme="minorEastAsia" w:cs="Microsoft Sans Serif" w:hint="eastAsia"/>
                <w:sz w:val="24"/>
                <w:szCs w:val="24"/>
              </w:rPr>
              <w:t>，</w:t>
            </w:r>
          </w:p>
          <w:p w:rsidR="0040112C" w:rsidRPr="00852BCD" w:rsidRDefault="0040112C" w:rsidP="00284E04">
            <w:pPr>
              <w:tabs>
                <w:tab w:val="left" w:pos="4051"/>
              </w:tabs>
              <w:rPr>
                <w:rFonts w:cs="Microsoft Sans Serif"/>
                <w:sz w:val="24"/>
                <w:szCs w:val="24"/>
              </w:rPr>
            </w:pPr>
            <w:r w:rsidRPr="00852BCD">
              <w:rPr>
                <w:rFonts w:cs="Microsoft Sans Serif"/>
                <w:sz w:val="24"/>
                <w:szCs w:val="24"/>
              </w:rPr>
              <w:t>States and International Trade Law</w:t>
            </w:r>
          </w:p>
          <w:p w:rsidR="0040112C" w:rsidRPr="00114252" w:rsidRDefault="0040112C" w:rsidP="00284E04">
            <w:pPr>
              <w:tabs>
                <w:tab w:val="left" w:pos="4051"/>
              </w:tabs>
              <w:rPr>
                <w:rFonts w:asciiTheme="minorEastAsia" w:hAnsiTheme="minorEastAsia"/>
                <w:sz w:val="24"/>
                <w:szCs w:val="24"/>
                <w:lang w:val="en-US"/>
              </w:rPr>
            </w:pPr>
            <w:r w:rsidRPr="001C366C">
              <w:rPr>
                <w:rFonts w:asciiTheme="minorEastAsia" w:hAnsiTheme="minorEastAsia" w:cs="Microsoft Sans Serif" w:hint="eastAsia"/>
                <w:sz w:val="24"/>
                <w:szCs w:val="24"/>
              </w:rPr>
              <w:t>颁发</w:t>
            </w:r>
            <w:r w:rsidRPr="00677D58">
              <w:rPr>
                <w:rFonts w:asciiTheme="minorEastAsia" w:hAnsiTheme="minorEastAsia" w:cs="Microsoft Sans Serif" w:hint="eastAsia"/>
                <w:b/>
                <w:sz w:val="24"/>
                <w:szCs w:val="24"/>
              </w:rPr>
              <w:t>学习证书</w:t>
            </w:r>
          </w:p>
        </w:tc>
        <w:tc>
          <w:tcPr>
            <w:tcW w:w="1080" w:type="dxa"/>
            <w:shd w:val="clear" w:color="auto" w:fill="F2F2F2" w:themeFill="text1" w:themeFillShade="F2"/>
            <w:vAlign w:val="center"/>
          </w:tcPr>
          <w:p w:rsidR="0040112C" w:rsidRPr="0040112C" w:rsidRDefault="0040112C" w:rsidP="0040112C">
            <w:pPr>
              <w:tabs>
                <w:tab w:val="left" w:pos="4051"/>
              </w:tabs>
              <w:jc w:val="center"/>
              <w:rPr>
                <w:rFonts w:asciiTheme="minorEastAsia" w:hAnsiTheme="minorEastAsia" w:cs="Microsoft Sans Serif"/>
                <w:sz w:val="24"/>
                <w:szCs w:val="24"/>
              </w:rPr>
            </w:pPr>
            <w:r w:rsidRPr="0040112C">
              <w:rPr>
                <w:rFonts w:asciiTheme="minorEastAsia" w:hAnsiTheme="minorEastAsia" w:cs="Microsoft Sans Serif" w:hint="eastAsia"/>
                <w:sz w:val="24"/>
                <w:szCs w:val="24"/>
              </w:rPr>
              <w:t>早中</w:t>
            </w:r>
          </w:p>
        </w:tc>
      </w:tr>
      <w:tr w:rsidR="0040112C" w:rsidRPr="00114252" w:rsidTr="0054790C">
        <w:trPr>
          <w:jc w:val="center"/>
        </w:trPr>
        <w:tc>
          <w:tcPr>
            <w:tcW w:w="1246" w:type="dxa"/>
            <w:shd w:val="clear" w:color="auto" w:fill="F2F2F2" w:themeFill="text1" w:themeFillShade="F2"/>
            <w:vAlign w:val="center"/>
          </w:tcPr>
          <w:p w:rsidR="0040112C" w:rsidRPr="00114252" w:rsidRDefault="0054790C" w:rsidP="00B86C9F">
            <w:pPr>
              <w:tabs>
                <w:tab w:val="left" w:pos="4051"/>
              </w:tabs>
              <w:jc w:val="center"/>
              <w:rPr>
                <w:rFonts w:asciiTheme="minorEastAsia" w:hAnsiTheme="minorEastAsia"/>
                <w:sz w:val="24"/>
                <w:szCs w:val="24"/>
                <w:lang w:val="en-US"/>
              </w:rPr>
            </w:pPr>
            <w:r>
              <w:rPr>
                <w:rFonts w:asciiTheme="minorEastAsia" w:hAnsiTheme="minorEastAsia" w:hint="eastAsia"/>
                <w:sz w:val="24"/>
                <w:szCs w:val="24"/>
                <w:lang w:val="en-US"/>
              </w:rPr>
              <w:t>第六</w:t>
            </w:r>
            <w:r w:rsidR="0040112C" w:rsidRPr="00114252">
              <w:rPr>
                <w:rFonts w:asciiTheme="minorEastAsia" w:hAnsiTheme="minorEastAsia" w:hint="eastAsia"/>
                <w:sz w:val="24"/>
                <w:szCs w:val="24"/>
                <w:lang w:val="en-US"/>
              </w:rPr>
              <w:t>天</w:t>
            </w:r>
          </w:p>
        </w:tc>
        <w:tc>
          <w:tcPr>
            <w:tcW w:w="8080" w:type="dxa"/>
            <w:gridSpan w:val="2"/>
            <w:shd w:val="clear" w:color="auto" w:fill="F2F2F2" w:themeFill="text1" w:themeFillShade="F2"/>
          </w:tcPr>
          <w:p w:rsidR="0040112C" w:rsidRPr="00114252" w:rsidRDefault="0040112C" w:rsidP="006A4675">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人文考察</w:t>
            </w:r>
            <w:r w:rsidRPr="00114252">
              <w:rPr>
                <w:rFonts w:asciiTheme="minorEastAsia" w:hAnsiTheme="minorEastAsia" w:hint="eastAsia"/>
                <w:sz w:val="24"/>
                <w:szCs w:val="24"/>
                <w:lang w:val="en-US"/>
              </w:rPr>
              <w:t>： 巴黎卢浮宫博物馆</w:t>
            </w:r>
          </w:p>
        </w:tc>
        <w:tc>
          <w:tcPr>
            <w:tcW w:w="1080" w:type="dxa"/>
            <w:shd w:val="clear" w:color="auto" w:fill="F2F2F2" w:themeFill="text1" w:themeFillShade="F2"/>
            <w:vAlign w:val="center"/>
          </w:tcPr>
          <w:p w:rsidR="0040112C" w:rsidRPr="0040112C" w:rsidRDefault="0040112C" w:rsidP="0040112C">
            <w:pPr>
              <w:tabs>
                <w:tab w:val="left" w:pos="4051"/>
              </w:tabs>
              <w:jc w:val="center"/>
              <w:rPr>
                <w:rFonts w:asciiTheme="minorEastAsia" w:hAnsiTheme="minorEastAsia"/>
                <w:sz w:val="24"/>
                <w:szCs w:val="24"/>
                <w:lang w:val="en-US"/>
              </w:rPr>
            </w:pPr>
            <w:r w:rsidRPr="0040112C">
              <w:rPr>
                <w:rFonts w:asciiTheme="minorEastAsia" w:hAnsiTheme="minorEastAsia" w:hint="eastAsia"/>
                <w:sz w:val="24"/>
                <w:szCs w:val="24"/>
                <w:lang w:val="en-US"/>
              </w:rPr>
              <w:t>早</w:t>
            </w:r>
          </w:p>
        </w:tc>
      </w:tr>
      <w:tr w:rsidR="0040112C" w:rsidRPr="00114252" w:rsidTr="0054790C">
        <w:trPr>
          <w:jc w:val="center"/>
        </w:trPr>
        <w:tc>
          <w:tcPr>
            <w:tcW w:w="1246" w:type="dxa"/>
            <w:shd w:val="clear" w:color="auto" w:fill="F2F2F2" w:themeFill="text1" w:themeFillShade="F2"/>
            <w:vAlign w:val="center"/>
          </w:tcPr>
          <w:p w:rsidR="0040112C" w:rsidRPr="00114252" w:rsidRDefault="0054790C" w:rsidP="00B86C9F">
            <w:pPr>
              <w:tabs>
                <w:tab w:val="left" w:pos="4051"/>
              </w:tabs>
              <w:jc w:val="center"/>
              <w:rPr>
                <w:rFonts w:asciiTheme="minorEastAsia" w:hAnsiTheme="minorEastAsia"/>
                <w:sz w:val="24"/>
                <w:szCs w:val="24"/>
                <w:lang w:val="en-US"/>
              </w:rPr>
            </w:pPr>
            <w:r>
              <w:rPr>
                <w:rFonts w:asciiTheme="minorEastAsia" w:hAnsiTheme="minorEastAsia" w:hint="eastAsia"/>
                <w:sz w:val="24"/>
                <w:szCs w:val="24"/>
                <w:lang w:val="en-US"/>
              </w:rPr>
              <w:t>第七</w:t>
            </w:r>
            <w:r w:rsidR="0040112C" w:rsidRPr="00114252">
              <w:rPr>
                <w:rFonts w:asciiTheme="minorEastAsia" w:hAnsiTheme="minorEastAsia" w:hint="eastAsia"/>
                <w:sz w:val="24"/>
                <w:szCs w:val="24"/>
                <w:lang w:val="en-US"/>
              </w:rPr>
              <w:t>天</w:t>
            </w:r>
          </w:p>
        </w:tc>
        <w:tc>
          <w:tcPr>
            <w:tcW w:w="3827" w:type="dxa"/>
            <w:shd w:val="clear" w:color="auto" w:fill="F2F2F2" w:themeFill="text1" w:themeFillShade="F2"/>
          </w:tcPr>
          <w:p w:rsidR="0040112C" w:rsidRPr="00114252" w:rsidRDefault="0040112C" w:rsidP="006B57BE">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人文考察</w:t>
            </w:r>
            <w:r w:rsidRPr="00114252">
              <w:rPr>
                <w:rFonts w:asciiTheme="minorEastAsia" w:hAnsiTheme="minorEastAsia" w:hint="eastAsia"/>
                <w:sz w:val="24"/>
                <w:szCs w:val="24"/>
                <w:lang w:val="en-US"/>
              </w:rPr>
              <w:t>：凡尔赛宫博物馆</w:t>
            </w:r>
          </w:p>
        </w:tc>
        <w:tc>
          <w:tcPr>
            <w:tcW w:w="4253" w:type="dxa"/>
            <w:shd w:val="clear" w:color="auto" w:fill="F2F2F2" w:themeFill="text1" w:themeFillShade="F2"/>
          </w:tcPr>
          <w:p w:rsidR="0040112C" w:rsidRPr="00114252" w:rsidRDefault="0040112C" w:rsidP="006A4675">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人文考察</w:t>
            </w:r>
            <w:r>
              <w:rPr>
                <w:rFonts w:asciiTheme="minorEastAsia" w:hAnsiTheme="minorEastAsia" w:hint="eastAsia"/>
                <w:sz w:val="24"/>
                <w:szCs w:val="24"/>
                <w:lang w:val="en-US"/>
              </w:rPr>
              <w:t>：巴黎市区探索</w:t>
            </w:r>
          </w:p>
        </w:tc>
        <w:tc>
          <w:tcPr>
            <w:tcW w:w="1080" w:type="dxa"/>
            <w:shd w:val="clear" w:color="auto" w:fill="F2F2F2" w:themeFill="text1" w:themeFillShade="F2"/>
            <w:vAlign w:val="center"/>
          </w:tcPr>
          <w:p w:rsidR="0040112C" w:rsidRPr="0040112C" w:rsidRDefault="0040112C" w:rsidP="0040112C">
            <w:pPr>
              <w:tabs>
                <w:tab w:val="left" w:pos="4051"/>
              </w:tabs>
              <w:jc w:val="center"/>
              <w:rPr>
                <w:rFonts w:asciiTheme="minorEastAsia" w:hAnsiTheme="minorEastAsia"/>
                <w:sz w:val="24"/>
                <w:szCs w:val="24"/>
                <w:lang w:val="en-US"/>
              </w:rPr>
            </w:pPr>
            <w:r w:rsidRPr="0040112C">
              <w:rPr>
                <w:rFonts w:asciiTheme="minorEastAsia" w:hAnsiTheme="minorEastAsia" w:hint="eastAsia"/>
                <w:sz w:val="24"/>
                <w:szCs w:val="24"/>
                <w:lang w:val="en-US"/>
              </w:rPr>
              <w:t>早中</w:t>
            </w:r>
          </w:p>
        </w:tc>
      </w:tr>
      <w:tr w:rsidR="0054790C" w:rsidRPr="00114252" w:rsidTr="0054790C">
        <w:trPr>
          <w:jc w:val="center"/>
        </w:trPr>
        <w:tc>
          <w:tcPr>
            <w:tcW w:w="1246" w:type="dxa"/>
            <w:shd w:val="clear" w:color="auto" w:fill="F2F2F2" w:themeFill="text1" w:themeFillShade="F2"/>
            <w:vAlign w:val="center"/>
          </w:tcPr>
          <w:p w:rsidR="0054790C" w:rsidRPr="00114252" w:rsidRDefault="0054790C" w:rsidP="0054790C">
            <w:pPr>
              <w:tabs>
                <w:tab w:val="left" w:pos="4051"/>
              </w:tabs>
              <w:jc w:val="center"/>
              <w:rPr>
                <w:rFonts w:asciiTheme="minorEastAsia" w:hAnsiTheme="minorEastAsia"/>
                <w:sz w:val="24"/>
                <w:szCs w:val="24"/>
                <w:lang w:val="en-US"/>
              </w:rPr>
            </w:pPr>
            <w:r>
              <w:rPr>
                <w:rFonts w:asciiTheme="minorEastAsia" w:hAnsiTheme="minorEastAsia" w:hint="eastAsia"/>
                <w:sz w:val="24"/>
                <w:szCs w:val="24"/>
                <w:lang w:val="en-US"/>
              </w:rPr>
              <w:t>第八</w:t>
            </w:r>
            <w:r w:rsidRPr="00114252">
              <w:rPr>
                <w:rFonts w:asciiTheme="minorEastAsia" w:hAnsiTheme="minorEastAsia" w:hint="eastAsia"/>
                <w:sz w:val="24"/>
                <w:szCs w:val="24"/>
                <w:lang w:val="en-US"/>
              </w:rPr>
              <w:t>天</w:t>
            </w:r>
          </w:p>
        </w:tc>
        <w:tc>
          <w:tcPr>
            <w:tcW w:w="3827"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法院参观</w:t>
            </w:r>
            <w:r w:rsidRPr="00114252">
              <w:rPr>
                <w:rFonts w:asciiTheme="minorEastAsia" w:hAnsiTheme="minorEastAsia" w:hint="eastAsia"/>
                <w:sz w:val="24"/>
                <w:szCs w:val="24"/>
                <w:lang w:val="en-US"/>
              </w:rPr>
              <w:t>：</w:t>
            </w:r>
          </w:p>
          <w:p w:rsidR="0054790C" w:rsidRPr="00114252" w:rsidRDefault="0054790C" w:rsidP="0054790C">
            <w:pPr>
              <w:tabs>
                <w:tab w:val="left" w:pos="4051"/>
              </w:tabs>
              <w:rPr>
                <w:rFonts w:asciiTheme="minorEastAsia" w:hAnsiTheme="minorEastAsia" w:cs="Microsoft Sans Serif"/>
                <w:sz w:val="24"/>
                <w:szCs w:val="24"/>
              </w:rPr>
            </w:pPr>
            <w:r w:rsidRPr="00114252">
              <w:rPr>
                <w:rFonts w:asciiTheme="minorEastAsia" w:hAnsiTheme="minorEastAsia" w:cs="Microsoft Sans Serif" w:hint="eastAsia"/>
                <w:sz w:val="24"/>
                <w:szCs w:val="24"/>
              </w:rPr>
              <w:t>巴黎上诉法院、巴黎大审法院</w:t>
            </w:r>
          </w:p>
        </w:tc>
        <w:tc>
          <w:tcPr>
            <w:tcW w:w="4253"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rPr>
            </w:pPr>
            <w:r w:rsidRPr="00F224EB">
              <w:rPr>
                <w:rFonts w:asciiTheme="minorEastAsia" w:hAnsiTheme="minorEastAsia" w:hint="eastAsia"/>
                <w:b/>
                <w:sz w:val="24"/>
                <w:szCs w:val="24"/>
              </w:rPr>
              <w:t>国际组织参访</w:t>
            </w:r>
            <w:r w:rsidRPr="00114252">
              <w:rPr>
                <w:rFonts w:asciiTheme="minorEastAsia" w:hAnsiTheme="minorEastAsia" w:hint="eastAsia"/>
                <w:sz w:val="24"/>
                <w:szCs w:val="24"/>
              </w:rPr>
              <w:t>：</w:t>
            </w:r>
          </w:p>
          <w:p w:rsidR="0054790C" w:rsidRPr="00114252" w:rsidRDefault="0054790C" w:rsidP="0054790C">
            <w:pPr>
              <w:tabs>
                <w:tab w:val="left" w:pos="4051"/>
              </w:tabs>
              <w:rPr>
                <w:rFonts w:asciiTheme="minorEastAsia" w:hAnsiTheme="minorEastAsia"/>
                <w:sz w:val="24"/>
                <w:szCs w:val="24"/>
              </w:rPr>
            </w:pPr>
            <w:r w:rsidRPr="00114252">
              <w:rPr>
                <w:rFonts w:asciiTheme="minorEastAsia" w:hAnsiTheme="minorEastAsia" w:hint="eastAsia"/>
                <w:sz w:val="24"/>
                <w:szCs w:val="24"/>
              </w:rPr>
              <w:t>联合国教科文组织</w:t>
            </w:r>
            <w:r>
              <w:rPr>
                <w:rFonts w:asciiTheme="minorEastAsia" w:hAnsiTheme="minorEastAsia" w:hint="eastAsia"/>
                <w:sz w:val="24"/>
                <w:szCs w:val="24"/>
              </w:rPr>
              <w:t>或</w:t>
            </w:r>
            <w:r w:rsidRPr="00852BCD">
              <w:rPr>
                <w:sz w:val="24"/>
                <w:szCs w:val="24"/>
              </w:rPr>
              <w:t>OECD</w:t>
            </w:r>
          </w:p>
        </w:tc>
        <w:tc>
          <w:tcPr>
            <w:tcW w:w="1080" w:type="dxa"/>
            <w:shd w:val="clear" w:color="auto" w:fill="F2F2F2" w:themeFill="text1" w:themeFillShade="F2"/>
            <w:vAlign w:val="center"/>
          </w:tcPr>
          <w:p w:rsidR="0054790C" w:rsidRPr="0040112C" w:rsidRDefault="0054790C" w:rsidP="0054790C">
            <w:pPr>
              <w:tabs>
                <w:tab w:val="left" w:pos="4051"/>
              </w:tabs>
              <w:jc w:val="center"/>
              <w:rPr>
                <w:rFonts w:asciiTheme="minorEastAsia" w:hAnsiTheme="minorEastAsia"/>
                <w:sz w:val="24"/>
                <w:szCs w:val="24"/>
              </w:rPr>
            </w:pPr>
            <w:r w:rsidRPr="0040112C">
              <w:rPr>
                <w:rFonts w:asciiTheme="minorEastAsia" w:hAnsiTheme="minorEastAsia" w:hint="eastAsia"/>
                <w:sz w:val="24"/>
                <w:szCs w:val="24"/>
              </w:rPr>
              <w:t>早中</w:t>
            </w:r>
          </w:p>
        </w:tc>
      </w:tr>
      <w:tr w:rsidR="0054790C" w:rsidRPr="00114252" w:rsidTr="0054790C">
        <w:trPr>
          <w:jc w:val="center"/>
        </w:trPr>
        <w:tc>
          <w:tcPr>
            <w:tcW w:w="1246" w:type="dxa"/>
            <w:shd w:val="clear" w:color="auto" w:fill="F2F2F2" w:themeFill="text1" w:themeFillShade="F2"/>
            <w:vAlign w:val="center"/>
          </w:tcPr>
          <w:p w:rsidR="0054790C" w:rsidRPr="00114252" w:rsidRDefault="0054790C" w:rsidP="0054790C">
            <w:pPr>
              <w:tabs>
                <w:tab w:val="left" w:pos="4051"/>
              </w:tabs>
              <w:jc w:val="center"/>
              <w:rPr>
                <w:rFonts w:asciiTheme="minorEastAsia" w:hAnsiTheme="minorEastAsia"/>
                <w:sz w:val="24"/>
                <w:szCs w:val="24"/>
                <w:lang w:val="en-US"/>
              </w:rPr>
            </w:pPr>
            <w:r w:rsidRPr="00114252">
              <w:rPr>
                <w:rFonts w:asciiTheme="minorEastAsia" w:hAnsiTheme="minorEastAsia" w:hint="eastAsia"/>
                <w:sz w:val="24"/>
                <w:szCs w:val="24"/>
                <w:lang w:val="en-US"/>
              </w:rPr>
              <w:t>第九天</w:t>
            </w:r>
          </w:p>
        </w:tc>
        <w:tc>
          <w:tcPr>
            <w:tcW w:w="3827"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前往卢森堡</w:t>
            </w:r>
          </w:p>
          <w:p w:rsidR="0054790C" w:rsidRPr="00114252" w:rsidRDefault="0054790C" w:rsidP="0054790C">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法院参观</w:t>
            </w:r>
            <w:r w:rsidRPr="00114252">
              <w:rPr>
                <w:rFonts w:asciiTheme="minorEastAsia" w:hAnsiTheme="minorEastAsia" w:hint="eastAsia"/>
                <w:sz w:val="24"/>
                <w:szCs w:val="24"/>
                <w:lang w:val="en-US"/>
              </w:rPr>
              <w:t>：欧盟法院</w:t>
            </w:r>
          </w:p>
        </w:tc>
        <w:tc>
          <w:tcPr>
            <w:tcW w:w="4253"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欧盟法院</w:t>
            </w:r>
            <w:r w:rsidRPr="00F224EB">
              <w:rPr>
                <w:rFonts w:asciiTheme="minorEastAsia" w:hAnsiTheme="minorEastAsia" w:hint="eastAsia"/>
                <w:b/>
                <w:sz w:val="24"/>
                <w:szCs w:val="24"/>
                <w:lang w:val="en-US"/>
              </w:rPr>
              <w:t>实践教学及旁听</w:t>
            </w:r>
          </w:p>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前往德国特里尔</w:t>
            </w:r>
          </w:p>
        </w:tc>
        <w:tc>
          <w:tcPr>
            <w:tcW w:w="1080" w:type="dxa"/>
            <w:shd w:val="clear" w:color="auto" w:fill="F2F2F2" w:themeFill="text1" w:themeFillShade="F2"/>
            <w:vAlign w:val="center"/>
          </w:tcPr>
          <w:p w:rsidR="0054790C" w:rsidRPr="0040112C" w:rsidRDefault="0054790C" w:rsidP="0054790C">
            <w:pPr>
              <w:tabs>
                <w:tab w:val="left" w:pos="4051"/>
              </w:tabs>
              <w:jc w:val="center"/>
              <w:rPr>
                <w:rFonts w:asciiTheme="minorEastAsia" w:hAnsiTheme="minorEastAsia"/>
                <w:sz w:val="24"/>
                <w:szCs w:val="24"/>
                <w:lang w:val="en-US"/>
              </w:rPr>
            </w:pPr>
            <w:r w:rsidRPr="0040112C">
              <w:rPr>
                <w:rFonts w:asciiTheme="minorEastAsia" w:hAnsiTheme="minorEastAsia" w:hint="eastAsia"/>
                <w:sz w:val="24"/>
                <w:szCs w:val="24"/>
                <w:lang w:val="en-US"/>
              </w:rPr>
              <w:t>早中</w:t>
            </w:r>
          </w:p>
        </w:tc>
      </w:tr>
      <w:tr w:rsidR="0054790C" w:rsidRPr="00114252" w:rsidTr="0054790C">
        <w:trPr>
          <w:jc w:val="center"/>
        </w:trPr>
        <w:tc>
          <w:tcPr>
            <w:tcW w:w="1246" w:type="dxa"/>
            <w:shd w:val="clear" w:color="auto" w:fill="F2F2F2" w:themeFill="text1" w:themeFillShade="F2"/>
            <w:vAlign w:val="center"/>
          </w:tcPr>
          <w:p w:rsidR="0054790C" w:rsidRPr="00114252" w:rsidRDefault="0054790C" w:rsidP="0054790C">
            <w:pPr>
              <w:tabs>
                <w:tab w:val="left" w:pos="4051"/>
              </w:tabs>
              <w:jc w:val="center"/>
              <w:rPr>
                <w:rFonts w:asciiTheme="minorEastAsia" w:hAnsiTheme="minorEastAsia"/>
                <w:sz w:val="24"/>
                <w:szCs w:val="24"/>
                <w:lang w:val="en-US"/>
              </w:rPr>
            </w:pPr>
            <w:r w:rsidRPr="00114252">
              <w:rPr>
                <w:rFonts w:asciiTheme="minorEastAsia" w:hAnsiTheme="minorEastAsia" w:hint="eastAsia"/>
                <w:sz w:val="24"/>
                <w:szCs w:val="24"/>
                <w:lang w:val="en-US"/>
              </w:rPr>
              <w:t>第十天</w:t>
            </w:r>
          </w:p>
        </w:tc>
        <w:tc>
          <w:tcPr>
            <w:tcW w:w="3827"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前往德国科隆</w:t>
            </w:r>
          </w:p>
          <w:p w:rsidR="0054790C" w:rsidRPr="00114252" w:rsidRDefault="0054790C" w:rsidP="0054790C">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人文考察</w:t>
            </w:r>
            <w:r w:rsidRPr="00114252">
              <w:rPr>
                <w:rFonts w:asciiTheme="minorEastAsia" w:hAnsiTheme="minorEastAsia" w:hint="eastAsia"/>
                <w:sz w:val="24"/>
                <w:szCs w:val="24"/>
                <w:lang w:val="en-US"/>
              </w:rPr>
              <w:t>：科隆大教堂</w:t>
            </w:r>
          </w:p>
        </w:tc>
        <w:tc>
          <w:tcPr>
            <w:tcW w:w="4253"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前往荷兰鹿特丹</w:t>
            </w:r>
          </w:p>
          <w:p w:rsidR="0054790C" w:rsidRPr="00114252" w:rsidRDefault="0054790C" w:rsidP="0054790C">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人文考察</w:t>
            </w:r>
            <w:r w:rsidRPr="00114252">
              <w:rPr>
                <w:rFonts w:asciiTheme="minorEastAsia" w:hAnsiTheme="minorEastAsia" w:hint="eastAsia"/>
                <w:sz w:val="24"/>
                <w:szCs w:val="24"/>
                <w:lang w:val="en-US"/>
              </w:rPr>
              <w:t>：</w:t>
            </w:r>
            <w:r w:rsidRPr="00852BCD">
              <w:rPr>
                <w:sz w:val="24"/>
                <w:szCs w:val="24"/>
                <w:lang w:val="en-US"/>
              </w:rPr>
              <w:t>Blaak Market</w:t>
            </w:r>
          </w:p>
        </w:tc>
        <w:tc>
          <w:tcPr>
            <w:tcW w:w="1080" w:type="dxa"/>
            <w:shd w:val="clear" w:color="auto" w:fill="F2F2F2" w:themeFill="text1" w:themeFillShade="F2"/>
            <w:vAlign w:val="center"/>
          </w:tcPr>
          <w:p w:rsidR="0054790C" w:rsidRPr="0040112C" w:rsidRDefault="0054790C" w:rsidP="0054790C">
            <w:pPr>
              <w:tabs>
                <w:tab w:val="left" w:pos="4051"/>
              </w:tabs>
              <w:jc w:val="center"/>
              <w:rPr>
                <w:rFonts w:asciiTheme="minorEastAsia" w:hAnsiTheme="minorEastAsia"/>
                <w:sz w:val="24"/>
                <w:szCs w:val="24"/>
                <w:lang w:val="en-US"/>
              </w:rPr>
            </w:pPr>
            <w:r w:rsidRPr="0040112C">
              <w:rPr>
                <w:rFonts w:asciiTheme="minorEastAsia" w:hAnsiTheme="minorEastAsia" w:hint="eastAsia"/>
                <w:sz w:val="24"/>
                <w:szCs w:val="24"/>
                <w:lang w:val="en-US"/>
              </w:rPr>
              <w:t>早中</w:t>
            </w:r>
          </w:p>
        </w:tc>
      </w:tr>
      <w:tr w:rsidR="0054790C" w:rsidRPr="00114252" w:rsidTr="0054790C">
        <w:trPr>
          <w:jc w:val="center"/>
        </w:trPr>
        <w:tc>
          <w:tcPr>
            <w:tcW w:w="1246" w:type="dxa"/>
            <w:shd w:val="clear" w:color="auto" w:fill="F2F2F2" w:themeFill="text1" w:themeFillShade="F2"/>
            <w:vAlign w:val="center"/>
          </w:tcPr>
          <w:p w:rsidR="0054790C" w:rsidRPr="00114252" w:rsidRDefault="0054790C" w:rsidP="0054790C">
            <w:pPr>
              <w:tabs>
                <w:tab w:val="left" w:pos="4051"/>
              </w:tabs>
              <w:jc w:val="center"/>
              <w:rPr>
                <w:rFonts w:asciiTheme="minorEastAsia" w:hAnsiTheme="minorEastAsia"/>
                <w:sz w:val="24"/>
                <w:szCs w:val="24"/>
                <w:lang w:val="en-US"/>
              </w:rPr>
            </w:pPr>
            <w:r w:rsidRPr="00114252">
              <w:rPr>
                <w:rFonts w:asciiTheme="minorEastAsia" w:hAnsiTheme="minorEastAsia" w:hint="eastAsia"/>
                <w:sz w:val="24"/>
                <w:szCs w:val="24"/>
                <w:lang w:val="en-US"/>
              </w:rPr>
              <w:t>第十一天</w:t>
            </w:r>
          </w:p>
        </w:tc>
        <w:tc>
          <w:tcPr>
            <w:tcW w:w="3827"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前往荷兰海牙</w:t>
            </w:r>
          </w:p>
          <w:p w:rsidR="0054790C" w:rsidRPr="00114252" w:rsidRDefault="0054790C" w:rsidP="0054790C">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法院参观</w:t>
            </w:r>
            <w:r w:rsidRPr="00114252">
              <w:rPr>
                <w:rFonts w:asciiTheme="minorEastAsia" w:hAnsiTheme="minorEastAsia" w:hint="eastAsia"/>
                <w:sz w:val="24"/>
                <w:szCs w:val="24"/>
                <w:lang w:val="en-US"/>
              </w:rPr>
              <w:t>：联合国国际法院</w:t>
            </w:r>
          </w:p>
        </w:tc>
        <w:tc>
          <w:tcPr>
            <w:tcW w:w="4253"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法院参观</w:t>
            </w:r>
            <w:r w:rsidRPr="00114252">
              <w:rPr>
                <w:rFonts w:asciiTheme="minorEastAsia" w:hAnsiTheme="minorEastAsia" w:hint="eastAsia"/>
                <w:sz w:val="24"/>
                <w:szCs w:val="24"/>
                <w:lang w:val="en-US"/>
              </w:rPr>
              <w:t>：国际刑事法院</w:t>
            </w:r>
          </w:p>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前往比利时布鲁塞尔</w:t>
            </w:r>
          </w:p>
        </w:tc>
        <w:tc>
          <w:tcPr>
            <w:tcW w:w="1080" w:type="dxa"/>
            <w:shd w:val="clear" w:color="auto" w:fill="F2F2F2" w:themeFill="text1" w:themeFillShade="F2"/>
            <w:vAlign w:val="center"/>
          </w:tcPr>
          <w:p w:rsidR="0054790C" w:rsidRPr="0040112C" w:rsidRDefault="0054790C" w:rsidP="0054790C">
            <w:pPr>
              <w:tabs>
                <w:tab w:val="left" w:pos="4051"/>
              </w:tabs>
              <w:jc w:val="center"/>
              <w:rPr>
                <w:rFonts w:asciiTheme="minorEastAsia" w:hAnsiTheme="minorEastAsia"/>
                <w:sz w:val="24"/>
                <w:szCs w:val="24"/>
                <w:lang w:val="en-US"/>
              </w:rPr>
            </w:pPr>
            <w:r w:rsidRPr="0040112C">
              <w:rPr>
                <w:rFonts w:asciiTheme="minorEastAsia" w:hAnsiTheme="minorEastAsia" w:hint="eastAsia"/>
                <w:sz w:val="24"/>
                <w:szCs w:val="24"/>
                <w:lang w:val="en-US"/>
              </w:rPr>
              <w:t>早中</w:t>
            </w:r>
          </w:p>
        </w:tc>
      </w:tr>
      <w:tr w:rsidR="0054790C" w:rsidRPr="00114252" w:rsidTr="0054790C">
        <w:trPr>
          <w:jc w:val="center"/>
        </w:trPr>
        <w:tc>
          <w:tcPr>
            <w:tcW w:w="1246" w:type="dxa"/>
            <w:shd w:val="clear" w:color="auto" w:fill="F2F2F2" w:themeFill="text1" w:themeFillShade="F2"/>
            <w:vAlign w:val="center"/>
          </w:tcPr>
          <w:p w:rsidR="0054790C" w:rsidRPr="00114252" w:rsidRDefault="0054790C" w:rsidP="0054790C">
            <w:pPr>
              <w:tabs>
                <w:tab w:val="left" w:pos="4051"/>
              </w:tabs>
              <w:jc w:val="center"/>
              <w:rPr>
                <w:rFonts w:asciiTheme="minorEastAsia" w:hAnsiTheme="minorEastAsia"/>
                <w:sz w:val="24"/>
                <w:szCs w:val="24"/>
                <w:lang w:val="en-US"/>
              </w:rPr>
            </w:pPr>
            <w:r w:rsidRPr="00114252">
              <w:rPr>
                <w:rFonts w:asciiTheme="minorEastAsia" w:hAnsiTheme="minorEastAsia" w:hint="eastAsia"/>
                <w:sz w:val="24"/>
                <w:szCs w:val="24"/>
                <w:lang w:val="en-US"/>
              </w:rPr>
              <w:t>第十二天</w:t>
            </w:r>
          </w:p>
        </w:tc>
        <w:tc>
          <w:tcPr>
            <w:tcW w:w="3827"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国际组织参访</w:t>
            </w:r>
            <w:r w:rsidRPr="00114252">
              <w:rPr>
                <w:rFonts w:asciiTheme="minorEastAsia" w:hAnsiTheme="minorEastAsia" w:hint="eastAsia"/>
                <w:sz w:val="24"/>
                <w:szCs w:val="24"/>
                <w:lang w:val="en-US"/>
              </w:rPr>
              <w:t>：欧盟委员会</w:t>
            </w:r>
          </w:p>
        </w:tc>
        <w:tc>
          <w:tcPr>
            <w:tcW w:w="4253"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F224EB">
              <w:rPr>
                <w:rFonts w:asciiTheme="minorEastAsia" w:hAnsiTheme="minorEastAsia" w:hint="eastAsia"/>
                <w:b/>
                <w:sz w:val="24"/>
                <w:szCs w:val="24"/>
                <w:lang w:val="en-US"/>
              </w:rPr>
              <w:t>国际组织参访</w:t>
            </w:r>
            <w:r w:rsidRPr="00114252">
              <w:rPr>
                <w:rFonts w:asciiTheme="minorEastAsia" w:hAnsiTheme="minorEastAsia" w:hint="eastAsia"/>
                <w:sz w:val="24"/>
                <w:szCs w:val="24"/>
                <w:lang w:val="en-US"/>
              </w:rPr>
              <w:t>：欧洲议会</w:t>
            </w:r>
          </w:p>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返回法国巴黎，离别晚宴</w:t>
            </w:r>
          </w:p>
        </w:tc>
        <w:tc>
          <w:tcPr>
            <w:tcW w:w="1080" w:type="dxa"/>
            <w:shd w:val="clear" w:color="auto" w:fill="F2F2F2" w:themeFill="text1" w:themeFillShade="F2"/>
            <w:vAlign w:val="center"/>
          </w:tcPr>
          <w:p w:rsidR="0054790C" w:rsidRPr="0040112C" w:rsidRDefault="0054790C" w:rsidP="0054790C">
            <w:pPr>
              <w:tabs>
                <w:tab w:val="left" w:pos="4051"/>
              </w:tabs>
              <w:jc w:val="center"/>
              <w:rPr>
                <w:rFonts w:asciiTheme="minorEastAsia" w:hAnsiTheme="minorEastAsia"/>
                <w:sz w:val="24"/>
                <w:szCs w:val="24"/>
                <w:lang w:val="en-US"/>
              </w:rPr>
            </w:pPr>
            <w:r w:rsidRPr="0040112C">
              <w:rPr>
                <w:rFonts w:asciiTheme="minorEastAsia" w:hAnsiTheme="minorEastAsia" w:hint="eastAsia"/>
                <w:sz w:val="24"/>
                <w:szCs w:val="24"/>
                <w:lang w:val="en-US"/>
              </w:rPr>
              <w:t>早中晚</w:t>
            </w:r>
          </w:p>
        </w:tc>
      </w:tr>
      <w:tr w:rsidR="00FC0AD9" w:rsidRPr="00114252" w:rsidTr="0059059D">
        <w:trPr>
          <w:jc w:val="center"/>
        </w:trPr>
        <w:tc>
          <w:tcPr>
            <w:tcW w:w="1246" w:type="dxa"/>
            <w:shd w:val="clear" w:color="auto" w:fill="F2F2F2" w:themeFill="text1" w:themeFillShade="F2"/>
            <w:vAlign w:val="center"/>
          </w:tcPr>
          <w:p w:rsidR="00FC0AD9" w:rsidRPr="00114252" w:rsidRDefault="00FC0AD9" w:rsidP="0054790C">
            <w:pPr>
              <w:tabs>
                <w:tab w:val="left" w:pos="4051"/>
              </w:tabs>
              <w:jc w:val="center"/>
              <w:rPr>
                <w:rFonts w:asciiTheme="minorEastAsia" w:hAnsiTheme="minorEastAsia"/>
                <w:sz w:val="24"/>
                <w:szCs w:val="24"/>
                <w:lang w:val="en-US"/>
              </w:rPr>
            </w:pPr>
            <w:r>
              <w:rPr>
                <w:rFonts w:asciiTheme="minorEastAsia" w:hAnsiTheme="minorEastAsia" w:hint="eastAsia"/>
                <w:sz w:val="24"/>
                <w:szCs w:val="24"/>
                <w:lang w:val="en-US"/>
              </w:rPr>
              <w:t>第十三天</w:t>
            </w:r>
          </w:p>
        </w:tc>
        <w:tc>
          <w:tcPr>
            <w:tcW w:w="8080" w:type="dxa"/>
            <w:gridSpan w:val="2"/>
            <w:shd w:val="clear" w:color="auto" w:fill="F2F2F2" w:themeFill="text1" w:themeFillShade="F2"/>
          </w:tcPr>
          <w:p w:rsidR="00FC0AD9" w:rsidRPr="00FC0AD9" w:rsidRDefault="006B57BE" w:rsidP="0054790C">
            <w:pPr>
              <w:tabs>
                <w:tab w:val="left" w:pos="4051"/>
              </w:tabs>
              <w:rPr>
                <w:rFonts w:asciiTheme="minorEastAsia" w:hAnsiTheme="minorEastAsia"/>
                <w:sz w:val="24"/>
                <w:szCs w:val="24"/>
                <w:lang w:val="en-US"/>
              </w:rPr>
            </w:pPr>
            <w:r>
              <w:rPr>
                <w:rFonts w:asciiTheme="minorEastAsia" w:hAnsiTheme="minorEastAsia" w:hint="eastAsia"/>
                <w:sz w:val="24"/>
                <w:szCs w:val="24"/>
                <w:lang w:val="en-US"/>
              </w:rPr>
              <w:t>文化</w:t>
            </w:r>
            <w:r w:rsidR="00FC0AD9">
              <w:rPr>
                <w:rFonts w:asciiTheme="minorEastAsia" w:hAnsiTheme="minorEastAsia" w:hint="eastAsia"/>
                <w:sz w:val="24"/>
                <w:szCs w:val="24"/>
                <w:lang w:val="en-US"/>
              </w:rPr>
              <w:t>考察：自由探索</w:t>
            </w:r>
          </w:p>
        </w:tc>
        <w:tc>
          <w:tcPr>
            <w:tcW w:w="1080" w:type="dxa"/>
            <w:shd w:val="clear" w:color="auto" w:fill="F2F2F2" w:themeFill="text1" w:themeFillShade="F2"/>
            <w:vAlign w:val="center"/>
          </w:tcPr>
          <w:p w:rsidR="00FC0AD9" w:rsidRPr="0040112C" w:rsidRDefault="00FC0AD9" w:rsidP="0054790C">
            <w:pPr>
              <w:tabs>
                <w:tab w:val="left" w:pos="4051"/>
              </w:tabs>
              <w:jc w:val="center"/>
              <w:rPr>
                <w:rFonts w:asciiTheme="minorEastAsia" w:hAnsiTheme="minorEastAsia"/>
                <w:sz w:val="24"/>
                <w:szCs w:val="24"/>
                <w:lang w:val="en-US"/>
              </w:rPr>
            </w:pPr>
            <w:r>
              <w:rPr>
                <w:rFonts w:asciiTheme="minorEastAsia" w:hAnsiTheme="minorEastAsia" w:hint="eastAsia"/>
                <w:sz w:val="24"/>
                <w:szCs w:val="24"/>
                <w:lang w:val="en-US"/>
              </w:rPr>
              <w:t>早</w:t>
            </w:r>
          </w:p>
        </w:tc>
      </w:tr>
      <w:tr w:rsidR="0054790C" w:rsidRPr="00114252" w:rsidTr="0054790C">
        <w:trPr>
          <w:jc w:val="center"/>
        </w:trPr>
        <w:tc>
          <w:tcPr>
            <w:tcW w:w="1246" w:type="dxa"/>
            <w:shd w:val="clear" w:color="auto" w:fill="F2F2F2" w:themeFill="text1" w:themeFillShade="F2"/>
            <w:vAlign w:val="center"/>
          </w:tcPr>
          <w:p w:rsidR="0054790C" w:rsidRPr="00114252" w:rsidRDefault="00FC0AD9" w:rsidP="0054790C">
            <w:pPr>
              <w:tabs>
                <w:tab w:val="left" w:pos="4051"/>
              </w:tabs>
              <w:jc w:val="center"/>
              <w:rPr>
                <w:rFonts w:asciiTheme="minorEastAsia" w:hAnsiTheme="minorEastAsia"/>
                <w:sz w:val="24"/>
                <w:szCs w:val="24"/>
                <w:lang w:val="en-US"/>
              </w:rPr>
            </w:pPr>
            <w:r>
              <w:rPr>
                <w:rFonts w:asciiTheme="minorEastAsia" w:hAnsiTheme="minorEastAsia" w:hint="eastAsia"/>
                <w:sz w:val="24"/>
                <w:szCs w:val="24"/>
                <w:lang w:val="en-US"/>
              </w:rPr>
              <w:t>第十四</w:t>
            </w:r>
            <w:r w:rsidR="0054790C" w:rsidRPr="00114252">
              <w:rPr>
                <w:rFonts w:asciiTheme="minorEastAsia" w:hAnsiTheme="minorEastAsia" w:hint="eastAsia"/>
                <w:sz w:val="24"/>
                <w:szCs w:val="24"/>
                <w:lang w:val="en-US"/>
              </w:rPr>
              <w:t>天</w:t>
            </w:r>
          </w:p>
        </w:tc>
        <w:tc>
          <w:tcPr>
            <w:tcW w:w="3827"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收拾行李，合影留念</w:t>
            </w:r>
          </w:p>
        </w:tc>
        <w:tc>
          <w:tcPr>
            <w:tcW w:w="4253"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前往机场，办理退税手续，登机起飞</w:t>
            </w:r>
          </w:p>
        </w:tc>
        <w:tc>
          <w:tcPr>
            <w:tcW w:w="1080" w:type="dxa"/>
            <w:shd w:val="clear" w:color="auto" w:fill="F2F2F2" w:themeFill="text1" w:themeFillShade="F2"/>
            <w:vAlign w:val="center"/>
          </w:tcPr>
          <w:p w:rsidR="0054790C" w:rsidRPr="0040112C" w:rsidRDefault="0054790C" w:rsidP="0054790C">
            <w:pPr>
              <w:tabs>
                <w:tab w:val="left" w:pos="4051"/>
              </w:tabs>
              <w:jc w:val="center"/>
              <w:rPr>
                <w:rFonts w:asciiTheme="minorEastAsia" w:hAnsiTheme="minorEastAsia"/>
                <w:sz w:val="24"/>
                <w:szCs w:val="24"/>
                <w:lang w:val="en-US"/>
              </w:rPr>
            </w:pPr>
            <w:r w:rsidRPr="0040112C">
              <w:rPr>
                <w:rFonts w:asciiTheme="minorEastAsia" w:hAnsiTheme="minorEastAsia" w:hint="eastAsia"/>
                <w:sz w:val="24"/>
                <w:szCs w:val="24"/>
                <w:lang w:val="en-US"/>
              </w:rPr>
              <w:t>早</w:t>
            </w:r>
          </w:p>
        </w:tc>
      </w:tr>
      <w:tr w:rsidR="0054790C" w:rsidRPr="00114252" w:rsidTr="0054790C">
        <w:trPr>
          <w:jc w:val="center"/>
        </w:trPr>
        <w:tc>
          <w:tcPr>
            <w:tcW w:w="1246" w:type="dxa"/>
            <w:shd w:val="clear" w:color="auto" w:fill="F2F2F2" w:themeFill="text1" w:themeFillShade="F2"/>
            <w:vAlign w:val="center"/>
          </w:tcPr>
          <w:p w:rsidR="0054790C" w:rsidRPr="00114252" w:rsidRDefault="00FC0AD9" w:rsidP="0054790C">
            <w:pPr>
              <w:tabs>
                <w:tab w:val="left" w:pos="4051"/>
              </w:tabs>
              <w:jc w:val="center"/>
              <w:rPr>
                <w:rFonts w:asciiTheme="minorEastAsia" w:hAnsiTheme="minorEastAsia"/>
                <w:sz w:val="24"/>
                <w:szCs w:val="24"/>
                <w:lang w:val="en-US"/>
              </w:rPr>
            </w:pPr>
            <w:r>
              <w:rPr>
                <w:rFonts w:asciiTheme="minorEastAsia" w:hAnsiTheme="minorEastAsia" w:hint="eastAsia"/>
                <w:sz w:val="24"/>
                <w:szCs w:val="24"/>
                <w:lang w:val="en-US"/>
              </w:rPr>
              <w:t>第十五</w:t>
            </w:r>
            <w:r w:rsidR="0054790C" w:rsidRPr="00114252">
              <w:rPr>
                <w:rFonts w:asciiTheme="minorEastAsia" w:hAnsiTheme="minorEastAsia" w:hint="eastAsia"/>
                <w:sz w:val="24"/>
                <w:szCs w:val="24"/>
                <w:lang w:val="en-US"/>
              </w:rPr>
              <w:t>天</w:t>
            </w:r>
          </w:p>
        </w:tc>
        <w:tc>
          <w:tcPr>
            <w:tcW w:w="8080" w:type="dxa"/>
            <w:gridSpan w:val="2"/>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r w:rsidRPr="00114252">
              <w:rPr>
                <w:rFonts w:asciiTheme="minorEastAsia" w:hAnsiTheme="minorEastAsia" w:hint="eastAsia"/>
                <w:sz w:val="24"/>
                <w:szCs w:val="24"/>
                <w:lang w:val="en-US"/>
              </w:rPr>
              <w:t>返回中国</w:t>
            </w:r>
          </w:p>
        </w:tc>
        <w:tc>
          <w:tcPr>
            <w:tcW w:w="1080" w:type="dxa"/>
            <w:shd w:val="clear" w:color="auto" w:fill="F2F2F2" w:themeFill="text1" w:themeFillShade="F2"/>
          </w:tcPr>
          <w:p w:rsidR="0054790C" w:rsidRPr="00114252" w:rsidRDefault="0054790C" w:rsidP="0054790C">
            <w:pPr>
              <w:tabs>
                <w:tab w:val="left" w:pos="4051"/>
              </w:tabs>
              <w:rPr>
                <w:rFonts w:asciiTheme="minorEastAsia" w:hAnsiTheme="minorEastAsia"/>
                <w:sz w:val="24"/>
                <w:szCs w:val="24"/>
                <w:lang w:val="en-US"/>
              </w:rPr>
            </w:pPr>
          </w:p>
        </w:tc>
      </w:tr>
    </w:tbl>
    <w:p w:rsidR="00F133CC" w:rsidRPr="001C366C" w:rsidRDefault="00F133CC" w:rsidP="00F44B5B">
      <w:pPr>
        <w:tabs>
          <w:tab w:val="left" w:pos="4728"/>
        </w:tabs>
        <w:rPr>
          <w:rFonts w:asciiTheme="minorEastAsia" w:hAnsiTheme="minorEastAsia"/>
          <w:b/>
          <w:color w:val="002060"/>
          <w:sz w:val="28"/>
          <w:szCs w:val="28"/>
          <w:lang w:val="en-US"/>
        </w:rPr>
      </w:pPr>
      <w:r w:rsidRPr="001C366C">
        <w:rPr>
          <w:rFonts w:asciiTheme="minorEastAsia" w:hAnsiTheme="minorEastAsia" w:hint="eastAsia"/>
          <w:b/>
          <w:color w:val="002060"/>
          <w:sz w:val="28"/>
          <w:szCs w:val="28"/>
          <w:lang w:val="en-US"/>
        </w:rPr>
        <w:t>报名须知</w:t>
      </w:r>
    </w:p>
    <w:tbl>
      <w:tblPr>
        <w:tblStyle w:val="a3"/>
        <w:tblW w:w="0" w:type="auto"/>
        <w:tblBorders>
          <w:top w:val="single" w:sz="24" w:space="0" w:color="FFFFFF" w:themeColor="text1"/>
          <w:left w:val="single" w:sz="24" w:space="0" w:color="FFFFFF" w:themeColor="text1"/>
          <w:bottom w:val="single" w:sz="24" w:space="0" w:color="FFFFFF" w:themeColor="text1"/>
          <w:right w:val="single" w:sz="24" w:space="0" w:color="FFFFFF" w:themeColor="text1"/>
          <w:insideH w:val="single" w:sz="24" w:space="0" w:color="FFFFFF" w:themeColor="text1"/>
          <w:insideV w:val="single" w:sz="24" w:space="0" w:color="FFFFFF" w:themeColor="text1"/>
        </w:tblBorders>
        <w:tblLook w:val="04A0" w:firstRow="1" w:lastRow="0" w:firstColumn="1" w:lastColumn="0" w:noHBand="0" w:noVBand="1"/>
      </w:tblPr>
      <w:tblGrid>
        <w:gridCol w:w="1555"/>
        <w:gridCol w:w="3673"/>
        <w:gridCol w:w="1713"/>
        <w:gridCol w:w="3515"/>
      </w:tblGrid>
      <w:tr w:rsidR="00F133CC" w:rsidRPr="00114252" w:rsidTr="00B86C9F">
        <w:tc>
          <w:tcPr>
            <w:tcW w:w="1555" w:type="dxa"/>
            <w:shd w:val="clear" w:color="auto" w:fill="0070C0"/>
            <w:vAlign w:val="center"/>
          </w:tcPr>
          <w:p w:rsidR="00F133CC" w:rsidRPr="001C366C" w:rsidRDefault="00F133CC" w:rsidP="00B86C9F">
            <w:pPr>
              <w:tabs>
                <w:tab w:val="left" w:pos="4728"/>
              </w:tabs>
              <w:jc w:val="center"/>
              <w:rPr>
                <w:rFonts w:asciiTheme="minorEastAsia" w:hAnsiTheme="minorEastAsia"/>
                <w:b/>
                <w:color w:val="FFFFFF" w:themeColor="text1"/>
                <w:sz w:val="24"/>
                <w:szCs w:val="24"/>
                <w:lang w:val="en-US"/>
              </w:rPr>
            </w:pPr>
            <w:r w:rsidRPr="001C366C">
              <w:rPr>
                <w:rFonts w:asciiTheme="minorEastAsia" w:hAnsiTheme="minorEastAsia" w:hint="eastAsia"/>
                <w:b/>
                <w:color w:val="FFFFFF" w:themeColor="text1"/>
                <w:sz w:val="24"/>
                <w:szCs w:val="24"/>
                <w:lang w:val="en-US"/>
              </w:rPr>
              <w:t>申请对象</w:t>
            </w:r>
          </w:p>
        </w:tc>
        <w:tc>
          <w:tcPr>
            <w:tcW w:w="3673" w:type="dxa"/>
            <w:shd w:val="clear" w:color="auto" w:fill="F2F2F2" w:themeFill="text1" w:themeFillShade="F2"/>
          </w:tcPr>
          <w:p w:rsidR="00F133CC" w:rsidRPr="00114252" w:rsidRDefault="00677D58" w:rsidP="00F44B5B">
            <w:pPr>
              <w:tabs>
                <w:tab w:val="left" w:pos="4728"/>
              </w:tabs>
              <w:rPr>
                <w:rFonts w:asciiTheme="minorEastAsia" w:hAnsiTheme="minorEastAsia"/>
                <w:sz w:val="24"/>
                <w:szCs w:val="24"/>
                <w:lang w:val="en-US"/>
              </w:rPr>
            </w:pPr>
            <w:r>
              <w:rPr>
                <w:rFonts w:asciiTheme="minorEastAsia" w:hAnsiTheme="minorEastAsia" w:hint="eastAsia"/>
                <w:sz w:val="24"/>
                <w:szCs w:val="24"/>
                <w:lang w:val="en-US"/>
              </w:rPr>
              <w:t>法学院</w:t>
            </w:r>
            <w:r w:rsidR="00F133CC" w:rsidRPr="00114252">
              <w:rPr>
                <w:rFonts w:asciiTheme="minorEastAsia" w:hAnsiTheme="minorEastAsia" w:hint="eastAsia"/>
                <w:sz w:val="24"/>
                <w:szCs w:val="24"/>
                <w:lang w:val="en-US"/>
              </w:rPr>
              <w:t>本科生、研究生</w:t>
            </w:r>
          </w:p>
        </w:tc>
        <w:tc>
          <w:tcPr>
            <w:tcW w:w="1713" w:type="dxa"/>
            <w:shd w:val="clear" w:color="auto" w:fill="0070C0"/>
            <w:vAlign w:val="center"/>
          </w:tcPr>
          <w:p w:rsidR="00F133CC" w:rsidRPr="001C366C" w:rsidRDefault="00F133CC" w:rsidP="00B86C9F">
            <w:pPr>
              <w:tabs>
                <w:tab w:val="left" w:pos="4728"/>
              </w:tabs>
              <w:jc w:val="center"/>
              <w:rPr>
                <w:rFonts w:asciiTheme="minorEastAsia" w:hAnsiTheme="minorEastAsia"/>
                <w:b/>
                <w:color w:val="FFFFFF" w:themeColor="text1"/>
                <w:sz w:val="24"/>
                <w:szCs w:val="24"/>
                <w:lang w:val="en-US"/>
              </w:rPr>
            </w:pPr>
            <w:r w:rsidRPr="001C366C">
              <w:rPr>
                <w:rFonts w:asciiTheme="minorEastAsia" w:hAnsiTheme="minorEastAsia" w:hint="eastAsia"/>
                <w:b/>
                <w:color w:val="FFFFFF" w:themeColor="text1"/>
                <w:sz w:val="24"/>
                <w:szCs w:val="24"/>
                <w:lang w:val="en-US"/>
              </w:rPr>
              <w:t>报名人数</w:t>
            </w:r>
          </w:p>
        </w:tc>
        <w:tc>
          <w:tcPr>
            <w:tcW w:w="3515" w:type="dxa"/>
            <w:shd w:val="clear" w:color="auto" w:fill="F2F2F2" w:themeFill="text1" w:themeFillShade="F2"/>
          </w:tcPr>
          <w:p w:rsidR="00F133CC" w:rsidRPr="00114252" w:rsidRDefault="001C366C" w:rsidP="006F440F">
            <w:pPr>
              <w:tabs>
                <w:tab w:val="left" w:pos="4728"/>
              </w:tabs>
              <w:rPr>
                <w:rFonts w:asciiTheme="minorEastAsia" w:hAnsiTheme="minorEastAsia"/>
                <w:sz w:val="24"/>
                <w:szCs w:val="24"/>
                <w:lang w:val="en-US"/>
              </w:rPr>
            </w:pPr>
            <w:r>
              <w:rPr>
                <w:rFonts w:asciiTheme="minorEastAsia" w:hAnsiTheme="minorEastAsia" w:hint="eastAsia"/>
                <w:sz w:val="24"/>
                <w:szCs w:val="24"/>
                <w:lang w:val="en-US"/>
              </w:rPr>
              <w:t>20人</w:t>
            </w:r>
          </w:p>
        </w:tc>
      </w:tr>
      <w:tr w:rsidR="001C366C" w:rsidRPr="00114252" w:rsidTr="00B86C9F">
        <w:tc>
          <w:tcPr>
            <w:tcW w:w="1555" w:type="dxa"/>
            <w:shd w:val="clear" w:color="auto" w:fill="0070C0"/>
            <w:vAlign w:val="center"/>
          </w:tcPr>
          <w:p w:rsidR="001C366C" w:rsidRPr="001C366C" w:rsidRDefault="001C366C" w:rsidP="00B86C9F">
            <w:pPr>
              <w:tabs>
                <w:tab w:val="left" w:pos="4728"/>
              </w:tabs>
              <w:jc w:val="center"/>
              <w:rPr>
                <w:rFonts w:asciiTheme="minorEastAsia" w:hAnsiTheme="minorEastAsia"/>
                <w:b/>
                <w:color w:val="FFFFFF" w:themeColor="text1"/>
                <w:sz w:val="24"/>
                <w:szCs w:val="24"/>
                <w:lang w:val="en-US"/>
              </w:rPr>
            </w:pPr>
            <w:r w:rsidRPr="001C366C">
              <w:rPr>
                <w:rFonts w:asciiTheme="minorEastAsia" w:hAnsiTheme="minorEastAsia" w:hint="eastAsia"/>
                <w:b/>
                <w:color w:val="FFFFFF" w:themeColor="text1"/>
                <w:sz w:val="24"/>
                <w:szCs w:val="24"/>
                <w:lang w:val="en-US"/>
              </w:rPr>
              <w:t>报名时间</w:t>
            </w:r>
          </w:p>
        </w:tc>
        <w:tc>
          <w:tcPr>
            <w:tcW w:w="8901" w:type="dxa"/>
            <w:gridSpan w:val="3"/>
            <w:shd w:val="clear" w:color="auto" w:fill="F2F2F2" w:themeFill="text1" w:themeFillShade="F2"/>
          </w:tcPr>
          <w:p w:rsidR="001C366C" w:rsidRPr="00114252" w:rsidRDefault="001C366C" w:rsidP="006F440F">
            <w:pPr>
              <w:tabs>
                <w:tab w:val="left" w:pos="4728"/>
              </w:tabs>
              <w:rPr>
                <w:rFonts w:asciiTheme="minorEastAsia" w:hAnsiTheme="minorEastAsia"/>
                <w:sz w:val="24"/>
                <w:szCs w:val="24"/>
                <w:lang w:val="en-US"/>
              </w:rPr>
            </w:pPr>
            <w:r>
              <w:rPr>
                <w:rFonts w:asciiTheme="minorEastAsia" w:hAnsiTheme="minorEastAsia" w:hint="eastAsia"/>
                <w:sz w:val="24"/>
                <w:szCs w:val="24"/>
                <w:lang w:val="en-US"/>
              </w:rPr>
              <w:t>即日起，2017年1</w:t>
            </w:r>
            <w:r w:rsidR="006F440F">
              <w:rPr>
                <w:rFonts w:asciiTheme="minorEastAsia" w:hAnsiTheme="minorEastAsia" w:hint="eastAsia"/>
                <w:sz w:val="24"/>
                <w:szCs w:val="24"/>
                <w:lang w:val="en-US"/>
              </w:rPr>
              <w:t>2</w:t>
            </w:r>
            <w:r>
              <w:rPr>
                <w:rFonts w:asciiTheme="minorEastAsia" w:hAnsiTheme="minorEastAsia" w:hint="eastAsia"/>
                <w:sz w:val="24"/>
                <w:szCs w:val="24"/>
                <w:lang w:val="en-US"/>
              </w:rPr>
              <w:t>月</w:t>
            </w:r>
            <w:r w:rsidR="006F440F">
              <w:rPr>
                <w:rFonts w:asciiTheme="minorEastAsia" w:hAnsiTheme="minorEastAsia" w:hint="eastAsia"/>
                <w:sz w:val="24"/>
                <w:szCs w:val="24"/>
                <w:lang w:val="en-US"/>
              </w:rPr>
              <w:t>5</w:t>
            </w:r>
            <w:r>
              <w:rPr>
                <w:rFonts w:asciiTheme="minorEastAsia" w:hAnsiTheme="minorEastAsia" w:hint="eastAsia"/>
                <w:sz w:val="24"/>
                <w:szCs w:val="24"/>
                <w:lang w:val="en-US"/>
              </w:rPr>
              <w:t>日截止</w:t>
            </w:r>
          </w:p>
        </w:tc>
      </w:tr>
      <w:tr w:rsidR="00F133CC" w:rsidRPr="00114252" w:rsidTr="00B86C9F">
        <w:tc>
          <w:tcPr>
            <w:tcW w:w="1555" w:type="dxa"/>
            <w:shd w:val="clear" w:color="auto" w:fill="0070C0"/>
            <w:vAlign w:val="center"/>
          </w:tcPr>
          <w:p w:rsidR="00F133CC" w:rsidRPr="001C366C" w:rsidRDefault="00F133CC" w:rsidP="00B86C9F">
            <w:pPr>
              <w:tabs>
                <w:tab w:val="left" w:pos="4728"/>
              </w:tabs>
              <w:jc w:val="center"/>
              <w:rPr>
                <w:rFonts w:asciiTheme="minorEastAsia" w:hAnsiTheme="minorEastAsia"/>
                <w:b/>
                <w:color w:val="FFFFFF" w:themeColor="text1"/>
                <w:sz w:val="24"/>
                <w:szCs w:val="24"/>
                <w:lang w:val="en-US"/>
              </w:rPr>
            </w:pPr>
            <w:r w:rsidRPr="001C366C">
              <w:rPr>
                <w:rFonts w:asciiTheme="minorEastAsia" w:hAnsiTheme="minorEastAsia" w:hint="eastAsia"/>
                <w:b/>
                <w:color w:val="FFFFFF" w:themeColor="text1"/>
                <w:sz w:val="24"/>
                <w:szCs w:val="24"/>
                <w:lang w:val="en-US"/>
              </w:rPr>
              <w:t>签证事宜</w:t>
            </w:r>
          </w:p>
        </w:tc>
        <w:tc>
          <w:tcPr>
            <w:tcW w:w="3673" w:type="dxa"/>
            <w:shd w:val="clear" w:color="auto" w:fill="F2F2F2" w:themeFill="text1" w:themeFillShade="F2"/>
          </w:tcPr>
          <w:p w:rsidR="00F133CC" w:rsidRPr="00114252" w:rsidRDefault="00F863EE" w:rsidP="00F44B5B">
            <w:pPr>
              <w:tabs>
                <w:tab w:val="left" w:pos="4728"/>
              </w:tabs>
              <w:rPr>
                <w:rFonts w:asciiTheme="minorEastAsia" w:hAnsiTheme="minorEastAsia"/>
                <w:sz w:val="24"/>
                <w:szCs w:val="24"/>
                <w:lang w:val="en-US"/>
              </w:rPr>
            </w:pPr>
            <w:r>
              <w:rPr>
                <w:rFonts w:asciiTheme="minorEastAsia" w:hAnsiTheme="minorEastAsia" w:hint="eastAsia"/>
                <w:sz w:val="24"/>
                <w:szCs w:val="24"/>
                <w:lang w:val="en-US"/>
              </w:rPr>
              <w:t>巴黎二大</w:t>
            </w:r>
            <w:r w:rsidR="00F133CC" w:rsidRPr="00114252">
              <w:rPr>
                <w:rFonts w:asciiTheme="minorEastAsia" w:hAnsiTheme="minorEastAsia" w:hint="eastAsia"/>
                <w:sz w:val="24"/>
                <w:szCs w:val="24"/>
                <w:lang w:val="en-US"/>
              </w:rPr>
              <w:t>为学生签发邀请函，旅行社</w:t>
            </w:r>
            <w:r w:rsidR="001C366C">
              <w:rPr>
                <w:rFonts w:asciiTheme="minorEastAsia" w:hAnsiTheme="minorEastAsia" w:hint="eastAsia"/>
                <w:sz w:val="24"/>
                <w:szCs w:val="24"/>
                <w:lang w:val="en-US"/>
              </w:rPr>
              <w:t>集体</w:t>
            </w:r>
            <w:r w:rsidR="00F133CC" w:rsidRPr="00114252">
              <w:rPr>
                <w:rFonts w:asciiTheme="minorEastAsia" w:hAnsiTheme="minorEastAsia" w:hint="eastAsia"/>
                <w:sz w:val="24"/>
                <w:szCs w:val="24"/>
                <w:lang w:val="en-US"/>
              </w:rPr>
              <w:t>办理签证</w:t>
            </w:r>
          </w:p>
        </w:tc>
        <w:tc>
          <w:tcPr>
            <w:tcW w:w="1713" w:type="dxa"/>
            <w:shd w:val="clear" w:color="auto" w:fill="0070C0"/>
            <w:vAlign w:val="center"/>
          </w:tcPr>
          <w:p w:rsidR="00F133CC" w:rsidRPr="001C366C" w:rsidRDefault="00F133CC" w:rsidP="00B86C9F">
            <w:pPr>
              <w:tabs>
                <w:tab w:val="left" w:pos="4728"/>
              </w:tabs>
              <w:jc w:val="center"/>
              <w:rPr>
                <w:rFonts w:asciiTheme="minorEastAsia" w:hAnsiTheme="minorEastAsia"/>
                <w:b/>
                <w:color w:val="FFFFFF" w:themeColor="text1"/>
                <w:sz w:val="24"/>
                <w:szCs w:val="24"/>
                <w:lang w:val="en-US"/>
              </w:rPr>
            </w:pPr>
            <w:r w:rsidRPr="001C366C">
              <w:rPr>
                <w:rFonts w:asciiTheme="minorEastAsia" w:hAnsiTheme="minorEastAsia" w:hint="eastAsia"/>
                <w:b/>
                <w:color w:val="FFFFFF" w:themeColor="text1"/>
                <w:sz w:val="24"/>
                <w:szCs w:val="24"/>
                <w:lang w:val="en-US"/>
              </w:rPr>
              <w:t>住宿标准</w:t>
            </w:r>
          </w:p>
        </w:tc>
        <w:tc>
          <w:tcPr>
            <w:tcW w:w="3515" w:type="dxa"/>
            <w:shd w:val="clear" w:color="auto" w:fill="F2F2F2" w:themeFill="text1" w:themeFillShade="F2"/>
          </w:tcPr>
          <w:p w:rsidR="00F133CC" w:rsidRPr="00114252" w:rsidRDefault="00F133CC" w:rsidP="00F44B5B">
            <w:pPr>
              <w:tabs>
                <w:tab w:val="left" w:pos="4728"/>
              </w:tabs>
              <w:rPr>
                <w:rFonts w:asciiTheme="minorEastAsia" w:hAnsiTheme="minorEastAsia"/>
                <w:sz w:val="24"/>
                <w:szCs w:val="24"/>
                <w:lang w:val="en-US"/>
              </w:rPr>
            </w:pPr>
            <w:r w:rsidRPr="00114252">
              <w:rPr>
                <w:rFonts w:asciiTheme="minorEastAsia" w:hAnsiTheme="minorEastAsia" w:hint="eastAsia"/>
                <w:sz w:val="24"/>
                <w:szCs w:val="24"/>
                <w:lang w:val="en-US"/>
              </w:rPr>
              <w:t>三星级以上酒店</w:t>
            </w:r>
          </w:p>
          <w:p w:rsidR="00F133CC" w:rsidRPr="00114252" w:rsidRDefault="00F133CC" w:rsidP="00F44B5B">
            <w:pPr>
              <w:tabs>
                <w:tab w:val="left" w:pos="4728"/>
              </w:tabs>
              <w:rPr>
                <w:rFonts w:asciiTheme="minorEastAsia" w:hAnsiTheme="minorEastAsia"/>
                <w:sz w:val="24"/>
                <w:szCs w:val="24"/>
                <w:lang w:val="en-US"/>
              </w:rPr>
            </w:pPr>
            <w:r w:rsidRPr="00114252">
              <w:rPr>
                <w:rFonts w:asciiTheme="minorEastAsia" w:hAnsiTheme="minorEastAsia" w:hint="eastAsia"/>
                <w:sz w:val="24"/>
                <w:szCs w:val="24"/>
                <w:lang w:val="en-US"/>
              </w:rPr>
              <w:t>鹿特</w:t>
            </w:r>
            <w:proofErr w:type="gramStart"/>
            <w:r w:rsidRPr="00114252">
              <w:rPr>
                <w:rFonts w:asciiTheme="minorEastAsia" w:hAnsiTheme="minorEastAsia" w:hint="eastAsia"/>
                <w:sz w:val="24"/>
                <w:szCs w:val="24"/>
                <w:lang w:val="en-US"/>
              </w:rPr>
              <w:t>丹特色</w:t>
            </w:r>
            <w:proofErr w:type="gramEnd"/>
            <w:r w:rsidRPr="00114252">
              <w:rPr>
                <w:rFonts w:asciiTheme="minorEastAsia" w:hAnsiTheme="minorEastAsia" w:hint="eastAsia"/>
                <w:sz w:val="24"/>
                <w:szCs w:val="24"/>
                <w:lang w:val="en-US"/>
              </w:rPr>
              <w:t>青年旅馆</w:t>
            </w:r>
          </w:p>
        </w:tc>
      </w:tr>
      <w:tr w:rsidR="00F133CC" w:rsidRPr="00114252" w:rsidTr="00B86C9F">
        <w:tc>
          <w:tcPr>
            <w:tcW w:w="1555" w:type="dxa"/>
            <w:shd w:val="clear" w:color="auto" w:fill="0070C0"/>
            <w:vAlign w:val="center"/>
          </w:tcPr>
          <w:p w:rsidR="00F133CC" w:rsidRPr="001C366C" w:rsidRDefault="00F133CC" w:rsidP="00B86C9F">
            <w:pPr>
              <w:tabs>
                <w:tab w:val="left" w:pos="4728"/>
              </w:tabs>
              <w:jc w:val="center"/>
              <w:rPr>
                <w:rFonts w:asciiTheme="minorEastAsia" w:hAnsiTheme="minorEastAsia"/>
                <w:b/>
                <w:color w:val="FFFFFF" w:themeColor="text1"/>
                <w:sz w:val="24"/>
                <w:szCs w:val="24"/>
                <w:lang w:val="en-US"/>
              </w:rPr>
            </w:pPr>
            <w:r w:rsidRPr="001C366C">
              <w:rPr>
                <w:rFonts w:asciiTheme="minorEastAsia" w:hAnsiTheme="minorEastAsia" w:hint="eastAsia"/>
                <w:b/>
                <w:color w:val="FFFFFF" w:themeColor="text1"/>
                <w:sz w:val="24"/>
                <w:szCs w:val="24"/>
                <w:lang w:val="en-US"/>
              </w:rPr>
              <w:lastRenderedPageBreak/>
              <w:t>费用组成</w:t>
            </w:r>
          </w:p>
        </w:tc>
        <w:tc>
          <w:tcPr>
            <w:tcW w:w="8901" w:type="dxa"/>
            <w:gridSpan w:val="3"/>
            <w:shd w:val="clear" w:color="auto" w:fill="F2F2F2" w:themeFill="text1" w:themeFillShade="F2"/>
          </w:tcPr>
          <w:p w:rsidR="00F133CC" w:rsidRPr="00114252" w:rsidRDefault="007B14E9" w:rsidP="007B14E9">
            <w:pPr>
              <w:tabs>
                <w:tab w:val="left" w:pos="4728"/>
              </w:tabs>
              <w:ind w:firstLineChars="150" w:firstLine="360"/>
              <w:rPr>
                <w:rFonts w:asciiTheme="minorEastAsia" w:hAnsiTheme="minorEastAsia"/>
                <w:sz w:val="24"/>
                <w:szCs w:val="24"/>
                <w:lang w:val="en-US"/>
              </w:rPr>
            </w:pPr>
            <w:r>
              <w:rPr>
                <w:rFonts w:asciiTheme="minorEastAsia" w:hAnsiTheme="minorEastAsia" w:hint="eastAsia"/>
                <w:sz w:val="24"/>
                <w:szCs w:val="24"/>
                <w:lang w:val="en-US"/>
              </w:rPr>
              <w:t>境外</w:t>
            </w:r>
            <w:r w:rsidR="00F133CC" w:rsidRPr="00114252">
              <w:rPr>
                <w:rFonts w:asciiTheme="minorEastAsia" w:hAnsiTheme="minorEastAsia" w:hint="eastAsia"/>
                <w:sz w:val="24"/>
                <w:szCs w:val="24"/>
                <w:lang w:val="en-US"/>
              </w:rPr>
              <w:t>项目费用总计：</w:t>
            </w:r>
            <w:r w:rsidR="00FC0AD9">
              <w:rPr>
                <w:rFonts w:asciiTheme="minorEastAsia" w:hAnsiTheme="minorEastAsia" w:hint="eastAsia"/>
                <w:sz w:val="24"/>
                <w:szCs w:val="24"/>
                <w:lang w:val="en-US"/>
              </w:rPr>
              <w:t>21500元人民币</w:t>
            </w:r>
            <w:r w:rsidR="00F133CC" w:rsidRPr="00114252">
              <w:rPr>
                <w:rFonts w:asciiTheme="minorEastAsia" w:hAnsiTheme="minorEastAsia" w:hint="eastAsia"/>
                <w:sz w:val="24"/>
                <w:szCs w:val="24"/>
                <w:lang w:val="en-US"/>
              </w:rPr>
              <w:t>，包含</w:t>
            </w:r>
          </w:p>
          <w:p w:rsidR="00114252" w:rsidRPr="00114252" w:rsidRDefault="00114252" w:rsidP="00F133CC">
            <w:pPr>
              <w:pStyle w:val="a4"/>
              <w:numPr>
                <w:ilvl w:val="0"/>
                <w:numId w:val="1"/>
              </w:numPr>
              <w:tabs>
                <w:tab w:val="left" w:pos="4728"/>
              </w:tabs>
              <w:rPr>
                <w:rFonts w:asciiTheme="minorEastAsia" w:hAnsiTheme="minorEastAsia"/>
                <w:sz w:val="24"/>
                <w:szCs w:val="24"/>
                <w:lang w:val="en-US"/>
              </w:rPr>
            </w:pPr>
            <w:r w:rsidRPr="00114252">
              <w:rPr>
                <w:rFonts w:asciiTheme="minorEastAsia" w:hAnsiTheme="minorEastAsia" w:hint="eastAsia"/>
                <w:sz w:val="24"/>
                <w:szCs w:val="24"/>
                <w:lang w:val="en-US"/>
              </w:rPr>
              <w:t>学费：巴黎二大法学院课程</w:t>
            </w:r>
            <w:r w:rsidR="00677D58">
              <w:rPr>
                <w:rFonts w:asciiTheme="minorEastAsia" w:hAnsiTheme="minorEastAsia" w:hint="eastAsia"/>
                <w:sz w:val="24"/>
                <w:szCs w:val="24"/>
                <w:lang w:val="en-US"/>
              </w:rPr>
              <w:t>费</w:t>
            </w:r>
            <w:r w:rsidRPr="00114252">
              <w:rPr>
                <w:rFonts w:asciiTheme="minorEastAsia" w:hAnsiTheme="minorEastAsia" w:hint="eastAsia"/>
                <w:sz w:val="24"/>
                <w:szCs w:val="24"/>
                <w:lang w:val="en-US"/>
              </w:rPr>
              <w:t>、教材费、结业证书</w:t>
            </w:r>
          </w:p>
          <w:p w:rsidR="00F133CC" w:rsidRPr="00114252" w:rsidRDefault="00114252" w:rsidP="00F133CC">
            <w:pPr>
              <w:pStyle w:val="a4"/>
              <w:numPr>
                <w:ilvl w:val="0"/>
                <w:numId w:val="1"/>
              </w:numPr>
              <w:tabs>
                <w:tab w:val="left" w:pos="4728"/>
              </w:tabs>
              <w:rPr>
                <w:rFonts w:asciiTheme="minorEastAsia" w:hAnsiTheme="minorEastAsia"/>
                <w:sz w:val="24"/>
                <w:szCs w:val="24"/>
                <w:lang w:val="en-US"/>
              </w:rPr>
            </w:pPr>
            <w:r w:rsidRPr="00114252">
              <w:rPr>
                <w:rFonts w:asciiTheme="minorEastAsia" w:hAnsiTheme="minorEastAsia" w:hint="eastAsia"/>
                <w:sz w:val="24"/>
                <w:szCs w:val="24"/>
                <w:lang w:val="en-US"/>
              </w:rPr>
              <w:t>考察费用：法院参观、国际组织参观</w:t>
            </w:r>
          </w:p>
          <w:p w:rsidR="00114252" w:rsidRPr="00114252" w:rsidRDefault="00114252" w:rsidP="00F133CC">
            <w:pPr>
              <w:pStyle w:val="a4"/>
              <w:numPr>
                <w:ilvl w:val="0"/>
                <w:numId w:val="1"/>
              </w:numPr>
              <w:tabs>
                <w:tab w:val="left" w:pos="4728"/>
              </w:tabs>
              <w:rPr>
                <w:rFonts w:asciiTheme="minorEastAsia" w:hAnsiTheme="minorEastAsia"/>
                <w:sz w:val="24"/>
                <w:szCs w:val="24"/>
                <w:lang w:val="en-US"/>
              </w:rPr>
            </w:pPr>
            <w:r w:rsidRPr="00114252">
              <w:rPr>
                <w:rFonts w:asciiTheme="minorEastAsia" w:hAnsiTheme="minorEastAsia" w:hint="eastAsia"/>
                <w:sz w:val="24"/>
                <w:szCs w:val="24"/>
                <w:lang w:val="en-US"/>
              </w:rPr>
              <w:t>门票：塞纳河游船、卢浮宫、凡尔赛宫</w:t>
            </w:r>
            <w:r w:rsidR="00196499">
              <w:rPr>
                <w:rFonts w:asciiTheme="minorEastAsia" w:hAnsiTheme="minorEastAsia" w:hint="eastAsia"/>
                <w:sz w:val="24"/>
                <w:szCs w:val="24"/>
                <w:lang w:val="en-US"/>
              </w:rPr>
              <w:t>等</w:t>
            </w:r>
          </w:p>
          <w:p w:rsidR="00114252" w:rsidRPr="00114252" w:rsidRDefault="0054790C" w:rsidP="00F133CC">
            <w:pPr>
              <w:pStyle w:val="a4"/>
              <w:numPr>
                <w:ilvl w:val="0"/>
                <w:numId w:val="1"/>
              </w:numPr>
              <w:tabs>
                <w:tab w:val="left" w:pos="4728"/>
              </w:tabs>
              <w:rPr>
                <w:rFonts w:asciiTheme="minorEastAsia" w:hAnsiTheme="minorEastAsia"/>
                <w:sz w:val="24"/>
                <w:szCs w:val="24"/>
                <w:lang w:val="en-US"/>
              </w:rPr>
            </w:pPr>
            <w:r>
              <w:rPr>
                <w:rFonts w:asciiTheme="minorEastAsia" w:hAnsiTheme="minorEastAsia" w:hint="eastAsia"/>
                <w:sz w:val="24"/>
                <w:szCs w:val="24"/>
                <w:lang w:val="en-US"/>
              </w:rPr>
              <w:t>杂费：住宿费、欧洲境内交通费、行程中标注的用</w:t>
            </w:r>
            <w:r w:rsidR="00114252" w:rsidRPr="00114252">
              <w:rPr>
                <w:rFonts w:asciiTheme="minorEastAsia" w:hAnsiTheme="minorEastAsia" w:hint="eastAsia"/>
                <w:sz w:val="24"/>
                <w:szCs w:val="24"/>
                <w:lang w:val="en-US"/>
              </w:rPr>
              <w:t>餐</w:t>
            </w:r>
            <w:r>
              <w:rPr>
                <w:rFonts w:asciiTheme="minorEastAsia" w:hAnsiTheme="minorEastAsia" w:hint="eastAsia"/>
                <w:sz w:val="24"/>
                <w:szCs w:val="24"/>
                <w:lang w:val="en-US"/>
              </w:rPr>
              <w:t>、导游和司机小费</w:t>
            </w:r>
            <w:r w:rsidR="00114252" w:rsidRPr="00114252">
              <w:rPr>
                <w:rFonts w:asciiTheme="minorEastAsia" w:hAnsiTheme="minorEastAsia" w:hint="eastAsia"/>
                <w:sz w:val="24"/>
                <w:szCs w:val="24"/>
                <w:lang w:val="en-US"/>
              </w:rPr>
              <w:t>等</w:t>
            </w:r>
          </w:p>
          <w:p w:rsidR="00F133CC" w:rsidRDefault="00114252" w:rsidP="007B14E9">
            <w:pPr>
              <w:tabs>
                <w:tab w:val="left" w:pos="4728"/>
              </w:tabs>
              <w:ind w:firstLineChars="100" w:firstLine="240"/>
              <w:rPr>
                <w:rFonts w:asciiTheme="minorEastAsia" w:hAnsiTheme="minorEastAsia" w:hint="eastAsia"/>
                <w:sz w:val="24"/>
                <w:szCs w:val="24"/>
                <w:lang w:val="en-US"/>
              </w:rPr>
            </w:pPr>
            <w:r w:rsidRPr="00114252">
              <w:rPr>
                <w:rFonts w:asciiTheme="minorEastAsia" w:hAnsiTheme="minorEastAsia" w:hint="eastAsia"/>
                <w:sz w:val="24"/>
                <w:szCs w:val="24"/>
                <w:lang w:val="en-US"/>
              </w:rPr>
              <w:t>签证费、境外保险费、往返机票</w:t>
            </w:r>
            <w:r w:rsidR="007B14E9">
              <w:rPr>
                <w:rFonts w:asciiTheme="minorEastAsia" w:hAnsiTheme="minorEastAsia" w:hint="eastAsia"/>
                <w:sz w:val="24"/>
                <w:szCs w:val="24"/>
                <w:lang w:val="en-US"/>
              </w:rPr>
              <w:t>约10000元</w:t>
            </w:r>
          </w:p>
          <w:p w:rsidR="007B14E9" w:rsidRPr="007B14E9" w:rsidRDefault="007B14E9" w:rsidP="007B14E9">
            <w:pPr>
              <w:tabs>
                <w:tab w:val="left" w:pos="4728"/>
              </w:tabs>
              <w:ind w:firstLineChars="100" w:firstLine="240"/>
              <w:rPr>
                <w:rFonts w:asciiTheme="minorEastAsia" w:hAnsiTheme="minorEastAsia"/>
                <w:sz w:val="24"/>
                <w:szCs w:val="24"/>
                <w:lang w:val="en-US"/>
              </w:rPr>
            </w:pPr>
            <w:r>
              <w:rPr>
                <w:rFonts w:asciiTheme="minorEastAsia" w:hAnsiTheme="minorEastAsia" w:hint="eastAsia"/>
                <w:sz w:val="24"/>
                <w:szCs w:val="24"/>
                <w:lang w:val="en-US"/>
              </w:rPr>
              <w:t>共：315000元</w:t>
            </w:r>
            <w:bookmarkStart w:id="2" w:name="_GoBack"/>
            <w:bookmarkEnd w:id="2"/>
          </w:p>
        </w:tc>
      </w:tr>
    </w:tbl>
    <w:p w:rsidR="007D69A8" w:rsidRPr="00114252" w:rsidRDefault="007D69A8" w:rsidP="00FC0AD9">
      <w:pPr>
        <w:tabs>
          <w:tab w:val="left" w:pos="4728"/>
        </w:tabs>
        <w:rPr>
          <w:sz w:val="24"/>
          <w:szCs w:val="24"/>
          <w:lang w:val="en-US"/>
        </w:rPr>
      </w:pPr>
    </w:p>
    <w:sectPr w:rsidR="007D69A8" w:rsidRPr="00114252" w:rsidSect="00F224E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E10" w:rsidRDefault="00801E10" w:rsidP="00480CB5">
      <w:pPr>
        <w:spacing w:after="0" w:line="240" w:lineRule="auto"/>
      </w:pPr>
      <w:r>
        <w:separator/>
      </w:r>
    </w:p>
  </w:endnote>
  <w:endnote w:type="continuationSeparator" w:id="0">
    <w:p w:rsidR="00801E10" w:rsidRDefault="00801E10" w:rsidP="00480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default"/>
    <w:sig w:usb0="00000000"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E10" w:rsidRDefault="00801E10" w:rsidP="00480CB5">
      <w:pPr>
        <w:spacing w:after="0" w:line="240" w:lineRule="auto"/>
      </w:pPr>
      <w:r>
        <w:separator/>
      </w:r>
    </w:p>
  </w:footnote>
  <w:footnote w:type="continuationSeparator" w:id="0">
    <w:p w:rsidR="00801E10" w:rsidRDefault="00801E10" w:rsidP="00480C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11375"/>
    <w:multiLevelType w:val="hybridMultilevel"/>
    <w:tmpl w:val="56241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852"/>
    <w:rsid w:val="0001346D"/>
    <w:rsid w:val="00027009"/>
    <w:rsid w:val="00114252"/>
    <w:rsid w:val="0017000C"/>
    <w:rsid w:val="00176C91"/>
    <w:rsid w:val="00196499"/>
    <w:rsid w:val="001C366C"/>
    <w:rsid w:val="0022311C"/>
    <w:rsid w:val="00284E04"/>
    <w:rsid w:val="00304851"/>
    <w:rsid w:val="0040112C"/>
    <w:rsid w:val="00454852"/>
    <w:rsid w:val="00480CB5"/>
    <w:rsid w:val="004F5D05"/>
    <w:rsid w:val="0054790C"/>
    <w:rsid w:val="005B7379"/>
    <w:rsid w:val="00677D58"/>
    <w:rsid w:val="006A4675"/>
    <w:rsid w:val="006B57BE"/>
    <w:rsid w:val="006F440F"/>
    <w:rsid w:val="006F5597"/>
    <w:rsid w:val="007819FB"/>
    <w:rsid w:val="0078797F"/>
    <w:rsid w:val="007B14E9"/>
    <w:rsid w:val="007D69A8"/>
    <w:rsid w:val="007E7A7F"/>
    <w:rsid w:val="00801E10"/>
    <w:rsid w:val="00852BCD"/>
    <w:rsid w:val="008F21EE"/>
    <w:rsid w:val="009112EE"/>
    <w:rsid w:val="00951416"/>
    <w:rsid w:val="00986351"/>
    <w:rsid w:val="00AC6C6E"/>
    <w:rsid w:val="00B76AC2"/>
    <w:rsid w:val="00B86C9F"/>
    <w:rsid w:val="00BB3D37"/>
    <w:rsid w:val="00BC2084"/>
    <w:rsid w:val="00C81537"/>
    <w:rsid w:val="00CE090C"/>
    <w:rsid w:val="00D07222"/>
    <w:rsid w:val="00DD4FC6"/>
    <w:rsid w:val="00E93AFB"/>
    <w:rsid w:val="00EE4613"/>
    <w:rsid w:val="00F133CC"/>
    <w:rsid w:val="00F224EB"/>
    <w:rsid w:val="00F44B5B"/>
    <w:rsid w:val="00F65E0D"/>
    <w:rsid w:val="00F863EE"/>
    <w:rsid w:val="00FC0AD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3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133CC"/>
    <w:pPr>
      <w:ind w:left="720"/>
      <w:contextualSpacing/>
    </w:pPr>
  </w:style>
  <w:style w:type="paragraph" w:styleId="a5">
    <w:name w:val="header"/>
    <w:basedOn w:val="a"/>
    <w:link w:val="Char"/>
    <w:uiPriority w:val="99"/>
    <w:unhideWhenUsed/>
    <w:rsid w:val="00480CB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5"/>
    <w:uiPriority w:val="99"/>
    <w:rsid w:val="00480CB5"/>
    <w:rPr>
      <w:sz w:val="18"/>
      <w:szCs w:val="18"/>
    </w:rPr>
  </w:style>
  <w:style w:type="paragraph" w:styleId="a6">
    <w:name w:val="footer"/>
    <w:basedOn w:val="a"/>
    <w:link w:val="Char0"/>
    <w:uiPriority w:val="99"/>
    <w:unhideWhenUsed/>
    <w:rsid w:val="00480CB5"/>
    <w:pPr>
      <w:tabs>
        <w:tab w:val="center" w:pos="4153"/>
        <w:tab w:val="right" w:pos="8306"/>
      </w:tabs>
      <w:snapToGrid w:val="0"/>
      <w:spacing w:line="240" w:lineRule="auto"/>
    </w:pPr>
    <w:rPr>
      <w:sz w:val="18"/>
      <w:szCs w:val="18"/>
    </w:rPr>
  </w:style>
  <w:style w:type="character" w:customStyle="1" w:styleId="Char0">
    <w:name w:val="页脚 Char"/>
    <w:basedOn w:val="a0"/>
    <w:link w:val="a6"/>
    <w:uiPriority w:val="99"/>
    <w:rsid w:val="00480CB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3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133CC"/>
    <w:pPr>
      <w:ind w:left="720"/>
      <w:contextualSpacing/>
    </w:pPr>
  </w:style>
  <w:style w:type="paragraph" w:styleId="a5">
    <w:name w:val="header"/>
    <w:basedOn w:val="a"/>
    <w:link w:val="Char"/>
    <w:uiPriority w:val="99"/>
    <w:unhideWhenUsed/>
    <w:rsid w:val="00480CB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5"/>
    <w:uiPriority w:val="99"/>
    <w:rsid w:val="00480CB5"/>
    <w:rPr>
      <w:sz w:val="18"/>
      <w:szCs w:val="18"/>
    </w:rPr>
  </w:style>
  <w:style w:type="paragraph" w:styleId="a6">
    <w:name w:val="footer"/>
    <w:basedOn w:val="a"/>
    <w:link w:val="Char0"/>
    <w:uiPriority w:val="99"/>
    <w:unhideWhenUsed/>
    <w:rsid w:val="00480CB5"/>
    <w:pPr>
      <w:tabs>
        <w:tab w:val="center" w:pos="4153"/>
        <w:tab w:val="right" w:pos="8306"/>
      </w:tabs>
      <w:snapToGrid w:val="0"/>
      <w:spacing w:line="240" w:lineRule="auto"/>
    </w:pPr>
    <w:rPr>
      <w:sz w:val="18"/>
      <w:szCs w:val="18"/>
    </w:rPr>
  </w:style>
  <w:style w:type="character" w:customStyle="1" w:styleId="Char0">
    <w:name w:val="页脚 Char"/>
    <w:basedOn w:val="a0"/>
    <w:link w:val="a6"/>
    <w:uiPriority w:val="99"/>
    <w:rsid w:val="00480C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26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Personnalisé 1">
      <a:dk1>
        <a:srgbClr val="FFFFFF"/>
      </a:dk1>
      <a:lt1>
        <a:srgbClr val="93DAFA"/>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8A8F9-A52C-42AE-A0E4-E1BB599A8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311</Words>
  <Characters>1779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Xinyun</dc:creator>
  <cp:lastModifiedBy>wu</cp:lastModifiedBy>
  <cp:revision>4</cp:revision>
  <cp:lastPrinted>2017-10-11T00:42:00Z</cp:lastPrinted>
  <dcterms:created xsi:type="dcterms:W3CDTF">2017-11-16T12:32:00Z</dcterms:created>
  <dcterms:modified xsi:type="dcterms:W3CDTF">2017-11-23T03:32:00Z</dcterms:modified>
</cp:coreProperties>
</file>