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E9" w:rsidRPr="00AA1095" w:rsidRDefault="006343E9" w:rsidP="006343E9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AA1095">
        <w:rPr>
          <w:rFonts w:hint="eastAsia"/>
          <w:b/>
          <w:sz w:val="24"/>
          <w:szCs w:val="24"/>
        </w:rPr>
        <w:t>关于之江食堂增设大堂副理的事宜</w:t>
      </w:r>
    </w:p>
    <w:p w:rsidR="006343E9" w:rsidRPr="0083572D" w:rsidRDefault="006343E9" w:rsidP="006343E9">
      <w:pPr>
        <w:spacing w:line="360" w:lineRule="auto"/>
        <w:rPr>
          <w:sz w:val="24"/>
          <w:szCs w:val="24"/>
        </w:rPr>
      </w:pPr>
      <w:r w:rsidRPr="0083572D">
        <w:rPr>
          <w:rFonts w:hint="eastAsia"/>
          <w:sz w:val="24"/>
          <w:szCs w:val="24"/>
        </w:rPr>
        <w:t>1</w:t>
      </w:r>
      <w:r w:rsidRPr="0083572D">
        <w:rPr>
          <w:rFonts w:hint="eastAsia"/>
          <w:sz w:val="24"/>
          <w:szCs w:val="24"/>
        </w:rPr>
        <w:t>、人数：</w:t>
      </w:r>
      <w:r w:rsidRPr="0083572D">
        <w:rPr>
          <w:rFonts w:hint="eastAsia"/>
          <w:sz w:val="24"/>
          <w:szCs w:val="24"/>
        </w:rPr>
        <w:t>8</w:t>
      </w:r>
      <w:r w:rsidRPr="0083572D">
        <w:rPr>
          <w:rFonts w:hint="eastAsia"/>
          <w:sz w:val="24"/>
          <w:szCs w:val="24"/>
        </w:rPr>
        <w:t>—</w:t>
      </w:r>
      <w:r w:rsidRPr="0083572D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人左右，原则上</w:t>
      </w:r>
      <w:r w:rsidRPr="0083572D">
        <w:rPr>
          <w:rFonts w:hint="eastAsia"/>
          <w:sz w:val="24"/>
          <w:szCs w:val="24"/>
        </w:rPr>
        <w:t>每天一人轮换。（排值班表、联系电话</w:t>
      </w:r>
      <w:r>
        <w:rPr>
          <w:rFonts w:hint="eastAsia"/>
          <w:sz w:val="24"/>
          <w:szCs w:val="24"/>
        </w:rPr>
        <w:t>等学生会与之江食堂各备</w:t>
      </w:r>
      <w:r w:rsidRPr="0083572D">
        <w:rPr>
          <w:rFonts w:hint="eastAsia"/>
          <w:sz w:val="24"/>
          <w:szCs w:val="24"/>
        </w:rPr>
        <w:t>一份）</w:t>
      </w:r>
    </w:p>
    <w:p w:rsidR="006343E9" w:rsidRPr="0083572D" w:rsidRDefault="006343E9" w:rsidP="006343E9">
      <w:pPr>
        <w:spacing w:line="360" w:lineRule="auto"/>
        <w:rPr>
          <w:sz w:val="24"/>
          <w:szCs w:val="24"/>
        </w:rPr>
      </w:pPr>
      <w:r w:rsidRPr="0083572D">
        <w:rPr>
          <w:rFonts w:hint="eastAsia"/>
          <w:sz w:val="24"/>
          <w:szCs w:val="24"/>
        </w:rPr>
        <w:t>2</w:t>
      </w:r>
      <w:r w:rsidRPr="0083572D">
        <w:rPr>
          <w:rFonts w:hint="eastAsia"/>
          <w:sz w:val="24"/>
          <w:szCs w:val="24"/>
        </w:rPr>
        <w:t>、时间：周一到周日（中午：</w:t>
      </w:r>
      <w:r w:rsidRPr="0083572D">
        <w:rPr>
          <w:rFonts w:hint="eastAsia"/>
          <w:sz w:val="24"/>
          <w:szCs w:val="24"/>
        </w:rPr>
        <w:t>11:20</w:t>
      </w:r>
      <w:r w:rsidRPr="0083572D">
        <w:rPr>
          <w:rFonts w:hint="eastAsia"/>
          <w:sz w:val="24"/>
          <w:szCs w:val="24"/>
        </w:rPr>
        <w:t>—</w:t>
      </w:r>
      <w:r w:rsidRPr="0083572D">
        <w:rPr>
          <w:rFonts w:hint="eastAsia"/>
          <w:sz w:val="24"/>
          <w:szCs w:val="24"/>
        </w:rPr>
        <w:t>12:30</w:t>
      </w:r>
      <w:r w:rsidRPr="0083572D">
        <w:rPr>
          <w:rFonts w:hint="eastAsia"/>
          <w:sz w:val="24"/>
          <w:szCs w:val="24"/>
        </w:rPr>
        <w:t>，晚餐：</w:t>
      </w:r>
      <w:r w:rsidRPr="0083572D">
        <w:rPr>
          <w:rFonts w:hint="eastAsia"/>
          <w:sz w:val="24"/>
          <w:szCs w:val="24"/>
        </w:rPr>
        <w:t>16:40</w:t>
      </w:r>
      <w:r w:rsidRPr="0083572D">
        <w:rPr>
          <w:rFonts w:hint="eastAsia"/>
          <w:sz w:val="24"/>
          <w:szCs w:val="24"/>
        </w:rPr>
        <w:t>—</w:t>
      </w:r>
      <w:r w:rsidRPr="0083572D">
        <w:rPr>
          <w:rFonts w:hint="eastAsia"/>
          <w:sz w:val="24"/>
          <w:szCs w:val="24"/>
        </w:rPr>
        <w:t>17:50</w:t>
      </w:r>
      <w:r w:rsidRPr="0083572D">
        <w:rPr>
          <w:rFonts w:hint="eastAsia"/>
          <w:sz w:val="24"/>
          <w:szCs w:val="24"/>
        </w:rPr>
        <w:t>）</w:t>
      </w:r>
    </w:p>
    <w:p w:rsidR="006343E9" w:rsidRPr="0083572D" w:rsidRDefault="006343E9" w:rsidP="006343E9">
      <w:pPr>
        <w:spacing w:line="360" w:lineRule="auto"/>
        <w:rPr>
          <w:sz w:val="24"/>
          <w:szCs w:val="24"/>
        </w:rPr>
      </w:pPr>
      <w:r w:rsidRPr="0083572D">
        <w:rPr>
          <w:rFonts w:hint="eastAsia"/>
          <w:sz w:val="24"/>
          <w:szCs w:val="24"/>
        </w:rPr>
        <w:t>3</w:t>
      </w:r>
      <w:r w:rsidRPr="0083572D">
        <w:rPr>
          <w:rFonts w:hint="eastAsia"/>
          <w:sz w:val="24"/>
          <w:szCs w:val="24"/>
        </w:rPr>
        <w:t>、大堂副理同学在职在岗，及时将同学反映的问题反馈给食堂负责人。</w:t>
      </w:r>
    </w:p>
    <w:p w:rsidR="006343E9" w:rsidRDefault="006343E9" w:rsidP="006343E9">
      <w:pPr>
        <w:spacing w:line="360" w:lineRule="auto"/>
        <w:rPr>
          <w:sz w:val="24"/>
          <w:szCs w:val="24"/>
        </w:rPr>
      </w:pPr>
      <w:r w:rsidRPr="0083572D">
        <w:rPr>
          <w:rFonts w:hint="eastAsia"/>
          <w:sz w:val="24"/>
          <w:szCs w:val="24"/>
        </w:rPr>
        <w:t>4</w:t>
      </w:r>
      <w:r w:rsidRPr="0083572D">
        <w:rPr>
          <w:rFonts w:hint="eastAsia"/>
          <w:sz w:val="24"/>
          <w:szCs w:val="24"/>
        </w:rPr>
        <w:t>、大堂副理同学巡视大厅，勿缺席，有事情及时与其他同学调换，确保在开饭期间在位。</w:t>
      </w:r>
    </w:p>
    <w:p w:rsidR="006343E9" w:rsidRPr="0083572D" w:rsidRDefault="006343E9" w:rsidP="006343E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、大堂副理机制与勤工助学相结合，每小时有</w:t>
      </w:r>
      <w:r w:rsidR="00C6036C"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元的补贴。</w:t>
      </w:r>
    </w:p>
    <w:p w:rsidR="006343E9" w:rsidRPr="0083572D" w:rsidRDefault="006343E9" w:rsidP="006343E9">
      <w:pPr>
        <w:spacing w:line="360" w:lineRule="auto"/>
        <w:rPr>
          <w:sz w:val="24"/>
          <w:szCs w:val="24"/>
        </w:rPr>
      </w:pPr>
      <w:r w:rsidRPr="0083572D">
        <w:rPr>
          <w:rFonts w:hint="eastAsia"/>
          <w:sz w:val="24"/>
          <w:szCs w:val="24"/>
        </w:rPr>
        <w:t>5</w:t>
      </w:r>
      <w:r w:rsidRPr="0083572D">
        <w:rPr>
          <w:rFonts w:hint="eastAsia"/>
          <w:sz w:val="24"/>
          <w:szCs w:val="24"/>
        </w:rPr>
        <w:t>、大堂副理值班的同学食堂提供免费餐（标准：</w:t>
      </w:r>
      <w:r w:rsidRPr="0083572D">
        <w:rPr>
          <w:rFonts w:hint="eastAsia"/>
          <w:sz w:val="24"/>
          <w:szCs w:val="24"/>
        </w:rPr>
        <w:t>7</w:t>
      </w:r>
      <w:r w:rsidRPr="0083572D">
        <w:rPr>
          <w:rFonts w:hint="eastAsia"/>
          <w:sz w:val="24"/>
          <w:szCs w:val="24"/>
        </w:rPr>
        <w:t>元，超出部分自己刷卡），值班同学凭大堂副理证在窗口自选。</w:t>
      </w:r>
    </w:p>
    <w:p w:rsidR="006343E9" w:rsidRPr="0083572D" w:rsidRDefault="006343E9" w:rsidP="006343E9">
      <w:pPr>
        <w:spacing w:line="360" w:lineRule="auto"/>
        <w:rPr>
          <w:sz w:val="24"/>
          <w:szCs w:val="24"/>
        </w:rPr>
      </w:pPr>
      <w:r w:rsidRPr="0083572D">
        <w:rPr>
          <w:rFonts w:hint="eastAsia"/>
          <w:sz w:val="24"/>
          <w:szCs w:val="24"/>
        </w:rPr>
        <w:t>6</w:t>
      </w:r>
      <w:r w:rsidRPr="0083572D">
        <w:rPr>
          <w:rFonts w:hint="eastAsia"/>
          <w:sz w:val="24"/>
          <w:szCs w:val="24"/>
        </w:rPr>
        <w:t>、每月第一周的星期五下午开一次座谈会（时间</w:t>
      </w:r>
      <w:r w:rsidRPr="0083572D">
        <w:rPr>
          <w:rFonts w:hint="eastAsia"/>
          <w:sz w:val="24"/>
          <w:szCs w:val="24"/>
        </w:rPr>
        <w:t>30</w:t>
      </w:r>
      <w:r w:rsidRPr="0083572D">
        <w:rPr>
          <w:rFonts w:hint="eastAsia"/>
          <w:sz w:val="24"/>
          <w:szCs w:val="24"/>
        </w:rPr>
        <w:t>分钟）。参加人员：院办、院管委会、团委、食堂负责人、大堂副理、学生会。地点临时通知。</w:t>
      </w:r>
    </w:p>
    <w:p w:rsidR="006343E9" w:rsidRPr="0083572D" w:rsidRDefault="006343E9" w:rsidP="006343E9">
      <w:pPr>
        <w:spacing w:line="360" w:lineRule="auto"/>
        <w:jc w:val="right"/>
        <w:rPr>
          <w:sz w:val="24"/>
          <w:szCs w:val="24"/>
        </w:rPr>
      </w:pPr>
      <w:r w:rsidRPr="0083572D">
        <w:rPr>
          <w:rFonts w:hint="eastAsia"/>
          <w:sz w:val="24"/>
          <w:szCs w:val="24"/>
        </w:rPr>
        <w:t xml:space="preserve">                                     </w:t>
      </w:r>
    </w:p>
    <w:p w:rsidR="006343E9" w:rsidRPr="0007549E" w:rsidRDefault="006343E9" w:rsidP="006343E9">
      <w:pPr>
        <w:spacing w:line="360" w:lineRule="auto"/>
        <w:jc w:val="right"/>
        <w:rPr>
          <w:sz w:val="24"/>
          <w:szCs w:val="24"/>
        </w:rPr>
      </w:pPr>
      <w:r w:rsidRPr="0083572D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201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9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20</w:t>
      </w:r>
    </w:p>
    <w:p w:rsidR="006343E9" w:rsidRPr="006343E9" w:rsidRDefault="006343E9"/>
    <w:sectPr w:rsidR="006343E9" w:rsidRPr="006343E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334" w:rsidRDefault="00243334" w:rsidP="006343E9">
      <w:r>
        <w:separator/>
      </w:r>
    </w:p>
  </w:endnote>
  <w:endnote w:type="continuationSeparator" w:id="0">
    <w:p w:rsidR="00243334" w:rsidRDefault="00243334" w:rsidP="0063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581" w:rsidRDefault="00886388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581" w:rsidRDefault="009D43A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86388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10" o:spid="_x0000_s1026" style="position:absolute;left:0;text-align:left;margin-left:0;margin-top:0;width:4.6pt;height:1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" filled="f" stroked="f">
              <v:textbox style="mso-fit-shape-to-text:t" inset="0,0,0,0">
                <w:txbxContent>
                  <w:p w:rsidR="00997581" w:rsidRDefault="009D43A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86388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997581" w:rsidRDefault="00243334">
    <w:pPr>
      <w:pStyle w:val="a4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334" w:rsidRDefault="00243334" w:rsidP="006343E9">
      <w:r>
        <w:separator/>
      </w:r>
    </w:p>
  </w:footnote>
  <w:footnote w:type="continuationSeparator" w:id="0">
    <w:p w:rsidR="00243334" w:rsidRDefault="00243334" w:rsidP="00634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E9"/>
    <w:rsid w:val="00243334"/>
    <w:rsid w:val="004C291C"/>
    <w:rsid w:val="006343E9"/>
    <w:rsid w:val="00691BB3"/>
    <w:rsid w:val="00886388"/>
    <w:rsid w:val="009D43A2"/>
    <w:rsid w:val="00B11D39"/>
    <w:rsid w:val="00C6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6FA022-57DE-4385-A306-5BE3E025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3E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4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43E9"/>
    <w:rPr>
      <w:sz w:val="18"/>
      <w:szCs w:val="18"/>
    </w:rPr>
  </w:style>
  <w:style w:type="paragraph" w:styleId="a4">
    <w:name w:val="footer"/>
    <w:basedOn w:val="a"/>
    <w:link w:val="Char0"/>
    <w:unhideWhenUsed/>
    <w:rsid w:val="006343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43E9"/>
    <w:rPr>
      <w:sz w:val="18"/>
      <w:szCs w:val="18"/>
    </w:rPr>
  </w:style>
  <w:style w:type="character" w:styleId="a5">
    <w:name w:val="Hyperlink"/>
    <w:uiPriority w:val="99"/>
    <w:rsid w:val="0063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zju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Dell-zju</dc:creator>
  <cp:keywords/>
  <dc:description/>
  <cp:lastModifiedBy>Sun</cp:lastModifiedBy>
  <cp:revision>2</cp:revision>
  <dcterms:created xsi:type="dcterms:W3CDTF">2014-09-20T05:33:00Z</dcterms:created>
  <dcterms:modified xsi:type="dcterms:W3CDTF">2014-09-20T05:33:00Z</dcterms:modified>
</cp:coreProperties>
</file>